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B3657" w14:textId="69ADE6DE" w:rsidR="00691886" w:rsidRDefault="00691886" w:rsidP="00D64EF6"/>
    <w:p w14:paraId="4BABC6E4" w14:textId="359B95BE" w:rsidR="00691886" w:rsidRPr="00E5419C" w:rsidRDefault="00691886" w:rsidP="00E5419C">
      <w:pPr>
        <w:ind w:left="-567" w:right="-567"/>
        <w:jc w:val="center"/>
        <w:rPr>
          <w:b/>
          <w:caps/>
          <w:sz w:val="32"/>
        </w:rPr>
      </w:pPr>
      <w:r w:rsidRPr="00E5419C">
        <w:rPr>
          <w:b/>
          <w:caps/>
          <w:sz w:val="32"/>
        </w:rPr>
        <w:t xml:space="preserve">Accord-cadre n° </w:t>
      </w:r>
      <w:r w:rsidR="002E07AD">
        <w:rPr>
          <w:b/>
          <w:caps/>
          <w:sz w:val="32"/>
        </w:rPr>
        <w:t>25B03</w:t>
      </w:r>
    </w:p>
    <w:p w14:paraId="024A49AE" w14:textId="77777777" w:rsidR="00E5419C" w:rsidRPr="00E5419C" w:rsidRDefault="00E5419C" w:rsidP="00E5419C">
      <w:pPr>
        <w:ind w:left="-567" w:right="-567"/>
        <w:rPr>
          <w:sz w:val="28"/>
        </w:rPr>
      </w:pPr>
    </w:p>
    <w:p w14:paraId="5AA7EB06" w14:textId="6A82294A" w:rsidR="00235C5D" w:rsidRPr="00E5419C" w:rsidRDefault="00235C5D" w:rsidP="00E5419C">
      <w:pPr>
        <w:ind w:left="-567" w:right="-567"/>
        <w:jc w:val="center"/>
        <w:rPr>
          <w:b/>
          <w:sz w:val="32"/>
        </w:rPr>
      </w:pPr>
      <w:r w:rsidRPr="00E5419C">
        <w:rPr>
          <w:b/>
          <w:sz w:val="32"/>
        </w:rPr>
        <w:t>PORTANT SUR L’ACQUISITION DE MATÉRIAUX, FOURNITURES ET CONSOMMABLES POUR L’ENTRETIEN DES BÂTIMENTS DE L’UNIVERSITÉ DE LORRAINE (OUTILLAGES, QUINCAILLERIE ET FOURNITURES DE TRAVAUX)</w:t>
      </w:r>
    </w:p>
    <w:p w14:paraId="551B8DA3" w14:textId="77777777" w:rsidR="00E5419C" w:rsidRPr="00E5419C" w:rsidRDefault="00E5419C" w:rsidP="00E5419C">
      <w:pPr>
        <w:ind w:left="-567" w:right="-567"/>
        <w:rPr>
          <w:sz w:val="28"/>
        </w:rPr>
      </w:pPr>
    </w:p>
    <w:p w14:paraId="4D237B22" w14:textId="090DCAF0" w:rsidR="00691886" w:rsidRPr="00E5419C" w:rsidRDefault="001A1E1B" w:rsidP="00E5419C">
      <w:pPr>
        <w:ind w:left="-567" w:right="-567"/>
        <w:jc w:val="center"/>
        <w:rPr>
          <w:b/>
          <w:sz w:val="40"/>
        </w:rPr>
      </w:pPr>
      <w:r w:rsidRPr="00E5419C">
        <w:rPr>
          <w:b/>
          <w:sz w:val="40"/>
        </w:rPr>
        <w:t xml:space="preserve">ANNEXE N° 2 </w:t>
      </w:r>
      <w:r w:rsidRPr="00E5419C">
        <w:rPr>
          <w:rFonts w:cs="Arial"/>
          <w:b/>
          <w:sz w:val="40"/>
        </w:rPr>
        <w:t>À</w:t>
      </w:r>
      <w:r w:rsidRPr="00E5419C">
        <w:rPr>
          <w:b/>
          <w:sz w:val="40"/>
        </w:rPr>
        <w:t xml:space="preserve"> L’ACTE D’ENGAGEMENT</w:t>
      </w:r>
    </w:p>
    <w:p w14:paraId="4555815B" w14:textId="6B4E643C" w:rsidR="001A1E1B" w:rsidRPr="00E5419C" w:rsidRDefault="001A1E1B" w:rsidP="00E5419C">
      <w:pPr>
        <w:ind w:left="-567" w:right="-567"/>
        <w:jc w:val="center"/>
        <w:rPr>
          <w:b/>
          <w:sz w:val="40"/>
        </w:rPr>
      </w:pPr>
      <w:r w:rsidRPr="00E5419C">
        <w:rPr>
          <w:b/>
          <w:sz w:val="40"/>
        </w:rPr>
        <w:t>CADRE DE R</w:t>
      </w:r>
      <w:r w:rsidRPr="00E5419C">
        <w:rPr>
          <w:rFonts w:cs="Arial"/>
          <w:b/>
          <w:sz w:val="40"/>
        </w:rPr>
        <w:t>É</w:t>
      </w:r>
      <w:r w:rsidRPr="00E5419C">
        <w:rPr>
          <w:b/>
          <w:sz w:val="40"/>
        </w:rPr>
        <w:t>PONSES TECHNIQUE</w:t>
      </w:r>
    </w:p>
    <w:p w14:paraId="5D8AE2FF" w14:textId="77777777" w:rsidR="00E5419C" w:rsidRPr="00E5419C" w:rsidRDefault="00E5419C" w:rsidP="00E5419C">
      <w:pPr>
        <w:ind w:right="-567"/>
        <w:rPr>
          <w:sz w:val="28"/>
        </w:rPr>
      </w:pPr>
    </w:p>
    <w:p w14:paraId="23D63377" w14:textId="77777777" w:rsidR="00691886" w:rsidRPr="00E5419C" w:rsidRDefault="00691886" w:rsidP="00E5419C">
      <w:pPr>
        <w:ind w:left="-567" w:right="-567"/>
        <w:jc w:val="center"/>
        <w:rPr>
          <w:b/>
          <w:sz w:val="32"/>
          <w:lang w:val="x-none"/>
        </w:rPr>
      </w:pPr>
      <w:r w:rsidRPr="00E5419C">
        <w:rPr>
          <w:b/>
          <w:sz w:val="32"/>
        </w:rPr>
        <w:t>APPEL D'OFFRES OUVERT</w:t>
      </w:r>
    </w:p>
    <w:p w14:paraId="2D10780B" w14:textId="77777777" w:rsidR="00E5419C" w:rsidRPr="00E5419C" w:rsidRDefault="00E5419C" w:rsidP="00E5419C">
      <w:pPr>
        <w:ind w:right="-567"/>
        <w:rPr>
          <w:sz w:val="28"/>
        </w:rPr>
      </w:pPr>
    </w:p>
    <w:p w14:paraId="450FB378" w14:textId="47322BE3" w:rsidR="00552CBA" w:rsidRPr="00E5419C" w:rsidRDefault="00225097" w:rsidP="00D64EF6">
      <w:pPr>
        <w:rPr>
          <w:b/>
          <w:color w:val="FF0000"/>
        </w:rPr>
      </w:pPr>
      <w:r w:rsidRPr="00E5419C">
        <w:rPr>
          <w:b/>
          <w:color w:val="FF0000"/>
        </w:rPr>
        <w:t xml:space="preserve">Le candidat répond à la totalité des questions techniques suivantes, sous réserve des éventuelles précisions soulignées. </w:t>
      </w:r>
      <w:r w:rsidR="00552CBA" w:rsidRPr="00E5419C">
        <w:rPr>
          <w:b/>
          <w:color w:val="FF0000"/>
        </w:rPr>
        <w:t xml:space="preserve">Si les points suivants sont traités dans un mémoire technique éventuellement transmis à l’appui de son offre, le candidat indiquera dans ce cadre de réponses technique les références aux articles traitant du point en question dans son mémoire. </w:t>
      </w:r>
    </w:p>
    <w:p w14:paraId="0664D58B" w14:textId="77777777" w:rsidR="00552CBA" w:rsidRPr="00E5419C" w:rsidRDefault="00552CBA" w:rsidP="00D64EF6">
      <w:pPr>
        <w:rPr>
          <w:b/>
          <w:color w:val="FF0000"/>
        </w:rPr>
      </w:pPr>
    </w:p>
    <w:p w14:paraId="4519F9A9" w14:textId="0E29C03E" w:rsidR="003D4166" w:rsidRPr="00E5419C" w:rsidRDefault="00552CBA" w:rsidP="00D64EF6">
      <w:pPr>
        <w:rPr>
          <w:b/>
          <w:color w:val="FF0000"/>
        </w:rPr>
      </w:pPr>
      <w:r w:rsidRPr="00E5419C">
        <w:rPr>
          <w:b/>
          <w:color w:val="FF0000"/>
        </w:rPr>
        <w:t xml:space="preserve">En cas de contradiction sur un ou plusieurs points entre le présent document et le mémoire technique, ce sont les éléments indiqués dans le </w:t>
      </w:r>
      <w:r w:rsidR="00E5419C">
        <w:rPr>
          <w:b/>
          <w:color w:val="FF0000"/>
        </w:rPr>
        <w:t>présent CRT</w:t>
      </w:r>
      <w:r w:rsidRPr="00E5419C">
        <w:rPr>
          <w:b/>
          <w:color w:val="FF0000"/>
        </w:rPr>
        <w:t xml:space="preserve"> qui primeront.</w:t>
      </w:r>
      <w:r w:rsidR="00E5419C">
        <w:rPr>
          <w:b/>
          <w:color w:val="FF0000"/>
        </w:rPr>
        <w:br/>
      </w:r>
    </w:p>
    <w:p w14:paraId="56BDAFB4" w14:textId="06732CA2" w:rsidR="003D4166" w:rsidRPr="00E5419C" w:rsidRDefault="003D4166" w:rsidP="00D64EF6">
      <w:pPr>
        <w:rPr>
          <w:b/>
          <w:color w:val="FF0000"/>
        </w:rPr>
      </w:pPr>
      <w:r w:rsidRPr="00E5419C">
        <w:rPr>
          <w:b/>
          <w:color w:val="FF0000"/>
        </w:rPr>
        <w:t>S’agissant des questions fermées (O/N), il sera considéré que le candidat répond NON si aucune des cases n’est cochée</w:t>
      </w:r>
      <w:r w:rsidR="0072456C" w:rsidRPr="00E5419C">
        <w:rPr>
          <w:b/>
          <w:color w:val="FF0000"/>
        </w:rPr>
        <w:t xml:space="preserve"> ou si les deux cases sont cochées</w:t>
      </w:r>
      <w:r w:rsidRPr="00E5419C">
        <w:rPr>
          <w:b/>
          <w:color w:val="FF0000"/>
        </w:rPr>
        <w:t xml:space="preserve">. </w:t>
      </w:r>
    </w:p>
    <w:p w14:paraId="6888970D" w14:textId="7588F15F" w:rsidR="00795D34" w:rsidRPr="003D4166" w:rsidRDefault="00795D34" w:rsidP="00D64EF6"/>
    <w:tbl>
      <w:tblPr>
        <w:tblStyle w:val="Grilledutableau"/>
        <w:tblW w:w="0" w:type="auto"/>
        <w:tblLook w:val="04A0" w:firstRow="1" w:lastRow="0" w:firstColumn="1" w:lastColumn="0" w:noHBand="0" w:noVBand="1"/>
      </w:tblPr>
      <w:tblGrid>
        <w:gridCol w:w="3539"/>
        <w:gridCol w:w="5523"/>
      </w:tblGrid>
      <w:tr w:rsidR="0016358A" w14:paraId="18EC4990" w14:textId="77777777" w:rsidTr="003D4166">
        <w:trPr>
          <w:trHeight w:val="737"/>
        </w:trPr>
        <w:tc>
          <w:tcPr>
            <w:tcW w:w="3539" w:type="dxa"/>
            <w:shd w:val="clear" w:color="auto" w:fill="DAEEF3"/>
            <w:vAlign w:val="center"/>
          </w:tcPr>
          <w:p w14:paraId="72F0BADF" w14:textId="4EF2FDFC" w:rsidR="0016358A" w:rsidRPr="008450FF" w:rsidRDefault="0016358A" w:rsidP="00D64EF6">
            <w:r w:rsidRPr="008450FF">
              <w:t>Nom du candidat</w:t>
            </w:r>
          </w:p>
        </w:tc>
        <w:tc>
          <w:tcPr>
            <w:tcW w:w="5523" w:type="dxa"/>
            <w:vAlign w:val="center"/>
          </w:tcPr>
          <w:p w14:paraId="183DE0F8" w14:textId="77777777" w:rsidR="0016358A" w:rsidRDefault="0016358A" w:rsidP="00D64EF6"/>
        </w:tc>
      </w:tr>
    </w:tbl>
    <w:p w14:paraId="12D1674F" w14:textId="2C22870E" w:rsidR="00795D34" w:rsidRPr="003D4166" w:rsidRDefault="00795D34" w:rsidP="00D64EF6"/>
    <w:p w14:paraId="3FA3EE35" w14:textId="6800842D" w:rsidR="001A1E1B" w:rsidRPr="00E5419C" w:rsidRDefault="005719D3" w:rsidP="00D64EF6">
      <w:pPr>
        <w:rPr>
          <w:b/>
        </w:rPr>
      </w:pPr>
      <w:r w:rsidRPr="00E5419C">
        <w:rPr>
          <w:b/>
        </w:rPr>
        <w:t xml:space="preserve">La présente annexe concerne le(s) lot(s) suivant(s) : </w:t>
      </w:r>
    </w:p>
    <w:p w14:paraId="76DB976C" w14:textId="2E5A1A02" w:rsidR="005719D3" w:rsidRPr="00E5419C" w:rsidRDefault="005719D3" w:rsidP="00D64EF6">
      <w:pPr>
        <w:rPr>
          <w:i/>
          <w:sz w:val="20"/>
        </w:rPr>
      </w:pPr>
      <w:r w:rsidRPr="00E5419C">
        <w:rPr>
          <w:i/>
          <w:sz w:val="20"/>
        </w:rPr>
        <w:t>Cocher la ou les cases correspondantes.</w:t>
      </w:r>
    </w:p>
    <w:p w14:paraId="51A47B91" w14:textId="2E255666" w:rsidR="00E5419C" w:rsidRDefault="00E5419C" w:rsidP="00D64EF6"/>
    <w:p w14:paraId="14BB3FF7" w14:textId="77777777" w:rsidR="00E5419C" w:rsidRPr="00BD6BC5" w:rsidRDefault="00E5419C" w:rsidP="00E5419C">
      <w:pPr>
        <w:rPr>
          <w:b/>
          <w:sz w:val="20"/>
        </w:rPr>
      </w:pPr>
      <w:r w:rsidRPr="00BD6BC5">
        <w:rPr>
          <w:b/>
          <w:sz w:val="20"/>
        </w:rPr>
        <w:t xml:space="preserve">Si les conditions d’exécution des prestations ne sont pas identiques pour tous les lots auxquels le candidat a déposé une offre, ce dernier indique le(s) lot(s) concerné(s) </w:t>
      </w:r>
      <w:r>
        <w:rPr>
          <w:b/>
          <w:sz w:val="20"/>
        </w:rPr>
        <w:t xml:space="preserve">ci-dessous </w:t>
      </w:r>
      <w:r w:rsidRPr="00BD6BC5">
        <w:rPr>
          <w:b/>
          <w:sz w:val="20"/>
        </w:rPr>
        <w:t>et fournit autant de CRT que nécessaire.</w:t>
      </w:r>
    </w:p>
    <w:p w14:paraId="6055E6EE" w14:textId="77777777" w:rsidR="00235C5D" w:rsidRDefault="00235C5D" w:rsidP="00D64EF6"/>
    <w:p w14:paraId="5C639714" w14:textId="1FD242B5" w:rsidR="00E5419C" w:rsidRDefault="00E5419C" w:rsidP="00D64EF6">
      <w:pPr>
        <w:sectPr w:rsidR="00E5419C" w:rsidSect="003D4166">
          <w:headerReference w:type="default" r:id="rId8"/>
          <w:footerReference w:type="default" r:id="rId9"/>
          <w:pgSz w:w="11906" w:h="16838"/>
          <w:pgMar w:top="851" w:right="1417" w:bottom="1134" w:left="1417" w:header="708" w:footer="708" w:gutter="0"/>
          <w:cols w:space="708"/>
          <w:docGrid w:linePitch="360"/>
        </w:sectPr>
      </w:pPr>
    </w:p>
    <w:p w14:paraId="3D077668" w14:textId="4E538E90" w:rsidR="005719D3" w:rsidRPr="00235C5D" w:rsidRDefault="00952D19" w:rsidP="00E5419C">
      <w:pPr>
        <w:tabs>
          <w:tab w:val="left" w:pos="1418"/>
        </w:tabs>
        <w:ind w:left="426" w:hanging="426"/>
        <w:rPr>
          <w:rFonts w:cs="Arial"/>
          <w:sz w:val="2"/>
          <w:szCs w:val="2"/>
        </w:rPr>
      </w:pPr>
      <w:sdt>
        <w:sdtPr>
          <w:rPr>
            <w:rFonts w:cs="Arial"/>
          </w:rPr>
          <w:id w:val="2095817461"/>
          <w14:checkbox>
            <w14:checked w14:val="0"/>
            <w14:checkedState w14:val="2612" w14:font="MS Gothic"/>
            <w14:uncheckedState w14:val="2610" w14:font="MS Gothic"/>
          </w14:checkbox>
        </w:sdtPr>
        <w:sdtEndPr/>
        <w:sdtContent>
          <w:r w:rsidR="00235C5D">
            <w:rPr>
              <w:rFonts w:ascii="MS Gothic" w:eastAsia="MS Gothic" w:hAnsi="MS Gothic" w:cs="Arial" w:hint="eastAsia"/>
            </w:rPr>
            <w:t>☐</w:t>
          </w:r>
        </w:sdtContent>
      </w:sdt>
      <w:r w:rsidR="005719D3" w:rsidRPr="00235C5D">
        <w:rPr>
          <w:rFonts w:cs="Arial"/>
        </w:rPr>
        <w:t xml:space="preserve"> </w:t>
      </w:r>
      <w:r w:rsidR="005719D3" w:rsidRPr="00235C5D">
        <w:rPr>
          <w:rFonts w:cs="Arial"/>
        </w:rPr>
        <w:tab/>
      </w:r>
      <w:r w:rsidR="005719D3" w:rsidRPr="00235C5D">
        <w:rPr>
          <w:rFonts w:cs="Arial"/>
          <w:b/>
        </w:rPr>
        <w:t>Lot 1 :</w:t>
      </w:r>
      <w:r w:rsidR="005719D3" w:rsidRPr="00235C5D">
        <w:rPr>
          <w:rFonts w:cs="Arial"/>
        </w:rPr>
        <w:t xml:space="preserve"> </w:t>
      </w:r>
      <w:r w:rsidR="00235C5D">
        <w:rPr>
          <w:rFonts w:cs="Arial"/>
        </w:rPr>
        <w:tab/>
      </w:r>
      <w:r w:rsidR="00235C5D">
        <w:t>Outillages portatifs manuels et électriques et consommables associés</w:t>
      </w:r>
    </w:p>
    <w:p w14:paraId="7C213A33" w14:textId="76910A11" w:rsidR="005719D3" w:rsidRPr="00235C5D" w:rsidRDefault="00952D19" w:rsidP="00E5419C">
      <w:pPr>
        <w:tabs>
          <w:tab w:val="left" w:pos="1418"/>
        </w:tabs>
        <w:ind w:left="426" w:hanging="426"/>
        <w:rPr>
          <w:rFonts w:cs="Arial"/>
        </w:rPr>
      </w:pPr>
      <w:sdt>
        <w:sdtPr>
          <w:rPr>
            <w:rFonts w:cs="Arial"/>
          </w:rPr>
          <w:id w:val="-1666391823"/>
          <w14:checkbox>
            <w14:checked w14:val="0"/>
            <w14:checkedState w14:val="2612" w14:font="MS Gothic"/>
            <w14:uncheckedState w14:val="2610" w14:font="MS Gothic"/>
          </w14:checkbox>
        </w:sdtPr>
        <w:sdtEndPr/>
        <w:sdtContent>
          <w:r w:rsidR="00235C5D">
            <w:rPr>
              <w:rFonts w:ascii="MS Gothic" w:eastAsia="MS Gothic" w:hAnsi="MS Gothic" w:cs="Arial" w:hint="eastAsia"/>
            </w:rPr>
            <w:t>☐</w:t>
          </w:r>
        </w:sdtContent>
      </w:sdt>
      <w:r w:rsidR="005719D3" w:rsidRPr="00235C5D">
        <w:rPr>
          <w:rFonts w:cs="Arial"/>
        </w:rPr>
        <w:t xml:space="preserve"> </w:t>
      </w:r>
      <w:r w:rsidR="005719D3" w:rsidRPr="00235C5D">
        <w:rPr>
          <w:rFonts w:cs="Arial"/>
        </w:rPr>
        <w:tab/>
      </w:r>
      <w:r w:rsidR="005719D3" w:rsidRPr="00235C5D">
        <w:rPr>
          <w:rFonts w:cs="Arial"/>
          <w:b/>
        </w:rPr>
        <w:t>Lot 2 :</w:t>
      </w:r>
      <w:r w:rsidR="005719D3" w:rsidRPr="00235C5D">
        <w:rPr>
          <w:rFonts w:cs="Arial"/>
        </w:rPr>
        <w:t xml:space="preserve"> </w:t>
      </w:r>
      <w:r w:rsidR="00235C5D">
        <w:rPr>
          <w:rFonts w:cs="Arial"/>
        </w:rPr>
        <w:tab/>
      </w:r>
      <w:r w:rsidR="00235C5D" w:rsidRPr="00235C5D">
        <w:t>Equipements de protection individuelle</w:t>
      </w:r>
    </w:p>
    <w:p w14:paraId="5EB9FD47" w14:textId="353C33A0" w:rsidR="005719D3" w:rsidRPr="00235C5D" w:rsidRDefault="00952D19" w:rsidP="00E5419C">
      <w:pPr>
        <w:tabs>
          <w:tab w:val="left" w:pos="1418"/>
        </w:tabs>
        <w:ind w:left="426" w:hanging="426"/>
        <w:rPr>
          <w:rFonts w:cs="Arial"/>
        </w:rPr>
      </w:pPr>
      <w:sdt>
        <w:sdtPr>
          <w:rPr>
            <w:rFonts w:cs="Arial"/>
          </w:rPr>
          <w:id w:val="-1488627742"/>
          <w14:checkbox>
            <w14:checked w14:val="0"/>
            <w14:checkedState w14:val="2612" w14:font="MS Gothic"/>
            <w14:uncheckedState w14:val="2610" w14:font="MS Gothic"/>
          </w14:checkbox>
        </w:sdtPr>
        <w:sdtEndPr/>
        <w:sdtContent>
          <w:r w:rsidR="00235C5D">
            <w:rPr>
              <w:rFonts w:ascii="MS Gothic" w:eastAsia="MS Gothic" w:hAnsi="MS Gothic" w:cs="Arial" w:hint="eastAsia"/>
            </w:rPr>
            <w:t>☐</w:t>
          </w:r>
        </w:sdtContent>
      </w:sdt>
      <w:r w:rsidR="005719D3" w:rsidRPr="00235C5D">
        <w:rPr>
          <w:rFonts w:cs="Arial"/>
        </w:rPr>
        <w:t xml:space="preserve"> </w:t>
      </w:r>
      <w:r w:rsidR="005719D3" w:rsidRPr="00235C5D">
        <w:rPr>
          <w:rFonts w:cs="Arial"/>
        </w:rPr>
        <w:tab/>
      </w:r>
      <w:r w:rsidR="005719D3" w:rsidRPr="00235C5D">
        <w:rPr>
          <w:rFonts w:cs="Arial"/>
          <w:b/>
        </w:rPr>
        <w:t>Lot 3 :</w:t>
      </w:r>
      <w:r w:rsidR="005719D3" w:rsidRPr="00235C5D">
        <w:rPr>
          <w:rFonts w:cs="Arial"/>
        </w:rPr>
        <w:t xml:space="preserve"> </w:t>
      </w:r>
      <w:r w:rsidR="00235C5D">
        <w:rPr>
          <w:rFonts w:cs="Arial"/>
        </w:rPr>
        <w:tab/>
      </w:r>
      <w:r w:rsidR="00235C5D">
        <w:t>Quincaillerie et serrurerie</w:t>
      </w:r>
    </w:p>
    <w:p w14:paraId="22350547" w14:textId="3DCE25CA" w:rsidR="00235C5D" w:rsidRPr="00235C5D" w:rsidRDefault="00952D19" w:rsidP="00E5419C">
      <w:pPr>
        <w:tabs>
          <w:tab w:val="left" w:pos="1418"/>
        </w:tabs>
        <w:ind w:left="426" w:hanging="426"/>
      </w:pPr>
      <w:sdt>
        <w:sdtPr>
          <w:id w:val="-1218202881"/>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4 :</w:t>
      </w:r>
      <w:r w:rsidR="005719D3" w:rsidRPr="00235C5D">
        <w:t xml:space="preserve"> </w:t>
      </w:r>
      <w:r w:rsidR="00235C5D">
        <w:tab/>
      </w:r>
      <w:r w:rsidR="003D2E7F" w:rsidRPr="003D2E7F">
        <w:t>Matériels et équipements électriques des bâtiments, et outillages spécifiques</w:t>
      </w:r>
    </w:p>
    <w:p w14:paraId="0DFAEA9C" w14:textId="44ACEDE1" w:rsidR="005719D3" w:rsidRPr="00235C5D" w:rsidRDefault="00952D19" w:rsidP="00E5419C">
      <w:pPr>
        <w:tabs>
          <w:tab w:val="left" w:pos="1418"/>
        </w:tabs>
        <w:ind w:left="426" w:hanging="426"/>
      </w:pPr>
      <w:sdt>
        <w:sdtPr>
          <w:id w:val="-271020937"/>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5 :</w:t>
      </w:r>
      <w:r w:rsidR="005719D3" w:rsidRPr="00235C5D">
        <w:t xml:space="preserve"> </w:t>
      </w:r>
      <w:r w:rsidR="00235C5D">
        <w:tab/>
      </w:r>
      <w:r w:rsidR="004639BF">
        <w:t>Eclairages intérieurs, extérieurs (hors éclairage public) et accessoires</w:t>
      </w:r>
    </w:p>
    <w:p w14:paraId="5A2D3017" w14:textId="2763E786" w:rsidR="00235C5D" w:rsidRPr="00235C5D" w:rsidRDefault="00952D19" w:rsidP="00E5419C">
      <w:pPr>
        <w:tabs>
          <w:tab w:val="left" w:pos="1418"/>
        </w:tabs>
        <w:ind w:left="426" w:hanging="426"/>
      </w:pPr>
      <w:sdt>
        <w:sdtPr>
          <w:id w:val="-544755839"/>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6 :</w:t>
      </w:r>
      <w:r w:rsidR="005719D3" w:rsidRPr="00235C5D">
        <w:t xml:space="preserve"> </w:t>
      </w:r>
      <w:r w:rsidR="00235C5D">
        <w:tab/>
      </w:r>
      <w:r w:rsidR="00227200" w:rsidRPr="00C649EF">
        <w:rPr>
          <w:rFonts w:cs="Arial"/>
        </w:rPr>
        <w:t>Plomberie, ventilation, chauffage, et outillages spécifiques</w:t>
      </w:r>
    </w:p>
    <w:p w14:paraId="5C844DE3" w14:textId="3B7EECE5" w:rsidR="005719D3" w:rsidRPr="00235C5D" w:rsidRDefault="00952D19" w:rsidP="00E5419C">
      <w:pPr>
        <w:tabs>
          <w:tab w:val="left" w:pos="1418"/>
        </w:tabs>
        <w:ind w:left="426" w:hanging="426"/>
      </w:pPr>
      <w:sdt>
        <w:sdtPr>
          <w:id w:val="558207417"/>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7 :</w:t>
      </w:r>
      <w:r w:rsidR="005719D3" w:rsidRPr="00235C5D">
        <w:t xml:space="preserve"> </w:t>
      </w:r>
      <w:r w:rsidR="00235C5D">
        <w:tab/>
      </w:r>
      <w:r w:rsidR="00227200" w:rsidRPr="00C649EF">
        <w:rPr>
          <w:rFonts w:cs="Arial"/>
        </w:rPr>
        <w:t>Peintures, habillage et finition des murs, sols souples, et outillages spécifiques</w:t>
      </w:r>
    </w:p>
    <w:p w14:paraId="3720070E" w14:textId="74BE1908" w:rsidR="005719D3" w:rsidRPr="00235C5D" w:rsidRDefault="00952D19" w:rsidP="00E5419C">
      <w:pPr>
        <w:tabs>
          <w:tab w:val="left" w:pos="1418"/>
        </w:tabs>
        <w:ind w:left="426" w:hanging="426"/>
      </w:pPr>
      <w:sdt>
        <w:sdtPr>
          <w:id w:val="-1709175876"/>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8 :</w:t>
      </w:r>
      <w:r w:rsidR="005719D3" w:rsidRPr="00235C5D">
        <w:t xml:space="preserve"> </w:t>
      </w:r>
      <w:r w:rsidR="00235C5D">
        <w:tab/>
      </w:r>
      <w:r w:rsidR="00227200" w:rsidRPr="001B4C90">
        <w:rPr>
          <w:rFonts w:cs="Arial"/>
        </w:rPr>
        <w:t>Bois Massifs, menuiserie d'intérieur et panneaux</w:t>
      </w:r>
    </w:p>
    <w:p w14:paraId="6745E7C6" w14:textId="0CC98BA9" w:rsidR="005719D3" w:rsidRPr="00235C5D" w:rsidRDefault="00952D19" w:rsidP="00E5419C">
      <w:pPr>
        <w:tabs>
          <w:tab w:val="left" w:pos="1418"/>
        </w:tabs>
        <w:ind w:left="426" w:hanging="426"/>
      </w:pPr>
      <w:sdt>
        <w:sdtPr>
          <w:id w:val="1006789233"/>
          <w14:checkbox>
            <w14:checked w14:val="0"/>
            <w14:checkedState w14:val="2612" w14:font="MS Gothic"/>
            <w14:uncheckedState w14:val="2610" w14:font="MS Gothic"/>
          </w14:checkbox>
        </w:sdtPr>
        <w:sdtEndPr/>
        <w:sdtContent>
          <w:r w:rsidR="00235C5D">
            <w:rPr>
              <w:rFonts w:ascii="MS Gothic" w:eastAsia="MS Gothic" w:hAnsi="MS Gothic" w:hint="eastAsia"/>
            </w:rPr>
            <w:t>☐</w:t>
          </w:r>
        </w:sdtContent>
      </w:sdt>
      <w:r w:rsidR="005719D3" w:rsidRPr="00235C5D">
        <w:t xml:space="preserve"> </w:t>
      </w:r>
      <w:r w:rsidR="005719D3" w:rsidRPr="00235C5D">
        <w:tab/>
      </w:r>
      <w:r w:rsidR="005719D3" w:rsidRPr="00235C5D">
        <w:rPr>
          <w:b/>
        </w:rPr>
        <w:t>Lot 9 :</w:t>
      </w:r>
      <w:r w:rsidR="005719D3" w:rsidRPr="00235C5D">
        <w:t xml:space="preserve"> </w:t>
      </w:r>
      <w:r w:rsidR="00235C5D">
        <w:tab/>
      </w:r>
      <w:r w:rsidR="00227200" w:rsidRPr="001B4C90">
        <w:rPr>
          <w:rFonts w:cs="Arial"/>
        </w:rPr>
        <w:t>Maçonnerie, cloisonnement et plafond</w:t>
      </w:r>
    </w:p>
    <w:p w14:paraId="75FB26E6" w14:textId="77777777" w:rsidR="003D4166" w:rsidRDefault="003D4166" w:rsidP="00D64EF6"/>
    <w:p w14:paraId="07CD80EA" w14:textId="5509D9F3" w:rsidR="00235C5D" w:rsidRPr="00235C5D" w:rsidRDefault="00235C5D" w:rsidP="00D64EF6">
      <w:pPr>
        <w:sectPr w:rsidR="00235C5D" w:rsidRPr="00235C5D" w:rsidSect="004F2BE4">
          <w:type w:val="continuous"/>
          <w:pgSz w:w="11906" w:h="16838"/>
          <w:pgMar w:top="993" w:right="1417" w:bottom="1418" w:left="1417" w:header="708" w:footer="708" w:gutter="0"/>
          <w:cols w:space="848"/>
          <w:docGrid w:linePitch="360"/>
        </w:sectPr>
      </w:pPr>
    </w:p>
    <w:p w14:paraId="0D6DEF07" w14:textId="6045AF75" w:rsidR="00D64EF6" w:rsidRPr="00D64EF6" w:rsidRDefault="00D64EF6" w:rsidP="00D64EF6">
      <w:pPr>
        <w:sectPr w:rsidR="00D64EF6" w:rsidRPr="00D64EF6" w:rsidSect="004F2BE4">
          <w:type w:val="continuous"/>
          <w:pgSz w:w="11906" w:h="16838"/>
          <w:pgMar w:top="851" w:right="1417" w:bottom="1134" w:left="1417" w:header="708" w:footer="648" w:gutter="0"/>
          <w:cols w:space="848"/>
          <w:docGrid w:linePitch="360"/>
        </w:sectPr>
      </w:pPr>
    </w:p>
    <w:p w14:paraId="2496D3C4" w14:textId="7B9E50A0" w:rsidR="004F2BE4" w:rsidRPr="004F2BE4" w:rsidRDefault="004F2BE4" w:rsidP="00D64EF6">
      <w:pPr>
        <w:rPr>
          <w:lang w:eastAsia="zh-CN"/>
        </w:rPr>
        <w:sectPr w:rsidR="004F2BE4" w:rsidRPr="004F2BE4" w:rsidSect="00225097">
          <w:type w:val="continuous"/>
          <w:pgSz w:w="11906" w:h="16838"/>
          <w:pgMar w:top="993" w:right="1417" w:bottom="1134" w:left="1417" w:header="708" w:footer="708" w:gutter="0"/>
          <w:cols w:space="708"/>
          <w:docGrid w:linePitch="360"/>
        </w:sectPr>
      </w:pPr>
    </w:p>
    <w:p w14:paraId="1F68DC8B" w14:textId="77777777" w:rsidR="0041507E" w:rsidRDefault="0041507E">
      <w:pPr>
        <w:suppressAutoHyphens w:val="0"/>
        <w:spacing w:after="200" w:line="276" w:lineRule="auto"/>
        <w:jc w:val="left"/>
        <w:rPr>
          <w:rFonts w:cs="Arial"/>
          <w:b/>
          <w:bCs/>
          <w:sz w:val="28"/>
          <w:u w:val="single"/>
          <w:lang w:eastAsia="zh-CN"/>
        </w:rPr>
      </w:pPr>
      <w:r>
        <w:br w:type="page"/>
      </w:r>
    </w:p>
    <w:p w14:paraId="61F1BA98" w14:textId="1624DE17" w:rsidR="005719D3" w:rsidRDefault="0016358A" w:rsidP="00D64EF6">
      <w:pPr>
        <w:pStyle w:val="Titre1"/>
      </w:pPr>
      <w:r>
        <w:lastRenderedPageBreak/>
        <w:t>Partie 1 : Présentation de l’interlocuteur en charge des commandes</w:t>
      </w:r>
    </w:p>
    <w:p w14:paraId="73FAFD1D" w14:textId="28835019" w:rsidR="0016358A" w:rsidRPr="00C522AA" w:rsidRDefault="0016358A" w:rsidP="00D64EF6">
      <w:pPr>
        <w:rPr>
          <w:sz w:val="28"/>
          <w:szCs w:val="28"/>
        </w:rPr>
      </w:pPr>
    </w:p>
    <w:tbl>
      <w:tblPr>
        <w:tblStyle w:val="Grilledutableau"/>
        <w:tblW w:w="0" w:type="auto"/>
        <w:tblLook w:val="04A0" w:firstRow="1" w:lastRow="0" w:firstColumn="1" w:lastColumn="0" w:noHBand="0" w:noVBand="1"/>
      </w:tblPr>
      <w:tblGrid>
        <w:gridCol w:w="3539"/>
        <w:gridCol w:w="5523"/>
      </w:tblGrid>
      <w:tr w:rsidR="0016358A" w14:paraId="29117AE1" w14:textId="77777777" w:rsidTr="003D2E7F">
        <w:trPr>
          <w:trHeight w:val="1134"/>
        </w:trPr>
        <w:tc>
          <w:tcPr>
            <w:tcW w:w="3539" w:type="dxa"/>
            <w:shd w:val="clear" w:color="auto" w:fill="DAEEF3"/>
            <w:vAlign w:val="center"/>
          </w:tcPr>
          <w:p w14:paraId="627AA968" w14:textId="67576489" w:rsidR="0016358A" w:rsidRPr="00E5419C" w:rsidRDefault="0016358A" w:rsidP="00E5419C">
            <w:pPr>
              <w:jc w:val="center"/>
              <w:rPr>
                <w:b/>
              </w:rPr>
            </w:pPr>
            <w:r w:rsidRPr="00E5419C">
              <w:rPr>
                <w:b/>
              </w:rPr>
              <w:t>Prénom, Nom</w:t>
            </w:r>
          </w:p>
        </w:tc>
        <w:tc>
          <w:tcPr>
            <w:tcW w:w="5523" w:type="dxa"/>
            <w:vAlign w:val="center"/>
          </w:tcPr>
          <w:p w14:paraId="16C1EF99" w14:textId="77777777" w:rsidR="0016358A" w:rsidRDefault="0016358A" w:rsidP="00D64EF6"/>
        </w:tc>
      </w:tr>
      <w:tr w:rsidR="0016358A" w14:paraId="4EADBA58" w14:textId="77777777" w:rsidTr="003D2E7F">
        <w:trPr>
          <w:trHeight w:val="1134"/>
        </w:trPr>
        <w:tc>
          <w:tcPr>
            <w:tcW w:w="3539" w:type="dxa"/>
            <w:shd w:val="clear" w:color="auto" w:fill="DAEEF3"/>
            <w:vAlign w:val="center"/>
          </w:tcPr>
          <w:p w14:paraId="1EA3C95B" w14:textId="501C8469" w:rsidR="0016358A" w:rsidRPr="00E5419C" w:rsidRDefault="0016358A" w:rsidP="00E5419C">
            <w:pPr>
              <w:jc w:val="center"/>
              <w:rPr>
                <w:b/>
              </w:rPr>
            </w:pPr>
            <w:r w:rsidRPr="00E5419C">
              <w:rPr>
                <w:b/>
              </w:rPr>
              <w:t>Qualité</w:t>
            </w:r>
          </w:p>
        </w:tc>
        <w:tc>
          <w:tcPr>
            <w:tcW w:w="5523" w:type="dxa"/>
            <w:vAlign w:val="center"/>
          </w:tcPr>
          <w:p w14:paraId="0C7063B4" w14:textId="324367D9" w:rsidR="0016358A" w:rsidRDefault="0016358A" w:rsidP="00D64EF6"/>
        </w:tc>
      </w:tr>
      <w:tr w:rsidR="0016358A" w14:paraId="5CFEDBD7" w14:textId="77777777" w:rsidTr="003D2E7F">
        <w:trPr>
          <w:trHeight w:val="1134"/>
        </w:trPr>
        <w:tc>
          <w:tcPr>
            <w:tcW w:w="3539" w:type="dxa"/>
            <w:shd w:val="clear" w:color="auto" w:fill="DAEEF3"/>
            <w:vAlign w:val="center"/>
          </w:tcPr>
          <w:p w14:paraId="79D2A685" w14:textId="6A9D22B0" w:rsidR="0016358A" w:rsidRPr="00E5419C" w:rsidRDefault="0016358A" w:rsidP="00E5419C">
            <w:pPr>
              <w:jc w:val="center"/>
              <w:rPr>
                <w:b/>
              </w:rPr>
            </w:pPr>
            <w:r w:rsidRPr="00E5419C">
              <w:rPr>
                <w:b/>
              </w:rPr>
              <w:t>Adresse</w:t>
            </w:r>
          </w:p>
        </w:tc>
        <w:tc>
          <w:tcPr>
            <w:tcW w:w="5523" w:type="dxa"/>
            <w:vAlign w:val="center"/>
          </w:tcPr>
          <w:p w14:paraId="214B3361" w14:textId="77777777" w:rsidR="0016358A" w:rsidRDefault="0016358A" w:rsidP="00D64EF6"/>
        </w:tc>
      </w:tr>
      <w:tr w:rsidR="0016358A" w14:paraId="39DFE777" w14:textId="77777777" w:rsidTr="003D2E7F">
        <w:trPr>
          <w:trHeight w:val="1134"/>
        </w:trPr>
        <w:tc>
          <w:tcPr>
            <w:tcW w:w="3539" w:type="dxa"/>
            <w:shd w:val="clear" w:color="auto" w:fill="DAEEF3"/>
            <w:vAlign w:val="center"/>
          </w:tcPr>
          <w:p w14:paraId="3844AB83" w14:textId="6947BE64" w:rsidR="0016358A" w:rsidRPr="00E5419C" w:rsidRDefault="0016358A" w:rsidP="00E5419C">
            <w:pPr>
              <w:jc w:val="center"/>
              <w:rPr>
                <w:b/>
              </w:rPr>
            </w:pPr>
            <w:r w:rsidRPr="00E5419C">
              <w:rPr>
                <w:b/>
              </w:rPr>
              <w:t>Téléphone</w:t>
            </w:r>
          </w:p>
        </w:tc>
        <w:tc>
          <w:tcPr>
            <w:tcW w:w="5523" w:type="dxa"/>
            <w:vAlign w:val="center"/>
          </w:tcPr>
          <w:p w14:paraId="3D74835A" w14:textId="77777777" w:rsidR="0016358A" w:rsidRDefault="0016358A" w:rsidP="00D64EF6"/>
        </w:tc>
      </w:tr>
      <w:tr w:rsidR="0016358A" w14:paraId="11E586DB" w14:textId="77777777" w:rsidTr="003D2E7F">
        <w:trPr>
          <w:trHeight w:val="1134"/>
        </w:trPr>
        <w:tc>
          <w:tcPr>
            <w:tcW w:w="3539" w:type="dxa"/>
            <w:shd w:val="clear" w:color="auto" w:fill="DAEEF3"/>
            <w:vAlign w:val="center"/>
          </w:tcPr>
          <w:p w14:paraId="5DBF9CEA" w14:textId="377B4B62" w:rsidR="0016358A" w:rsidRPr="00E5419C" w:rsidRDefault="0016358A" w:rsidP="00E5419C">
            <w:pPr>
              <w:jc w:val="center"/>
              <w:rPr>
                <w:b/>
              </w:rPr>
            </w:pPr>
            <w:r w:rsidRPr="00E5419C">
              <w:rPr>
                <w:b/>
              </w:rPr>
              <w:t>Courriel</w:t>
            </w:r>
          </w:p>
        </w:tc>
        <w:tc>
          <w:tcPr>
            <w:tcW w:w="5523" w:type="dxa"/>
            <w:vAlign w:val="center"/>
          </w:tcPr>
          <w:p w14:paraId="1AF3B14D" w14:textId="77777777" w:rsidR="0016358A" w:rsidRDefault="0016358A" w:rsidP="00D64EF6"/>
        </w:tc>
      </w:tr>
    </w:tbl>
    <w:p w14:paraId="1B0F3E45" w14:textId="77777777" w:rsidR="000E602B" w:rsidRPr="00C522AA" w:rsidRDefault="000E602B" w:rsidP="00D64EF6">
      <w:pPr>
        <w:rPr>
          <w:sz w:val="28"/>
          <w:szCs w:val="28"/>
        </w:rPr>
      </w:pPr>
    </w:p>
    <w:p w14:paraId="44F38044" w14:textId="0F04EC81" w:rsidR="0016358A" w:rsidRDefault="0016358A" w:rsidP="00D64EF6">
      <w:pPr>
        <w:pStyle w:val="Titre1"/>
      </w:pPr>
      <w:r>
        <w:t xml:space="preserve">Partie 2 : </w:t>
      </w:r>
      <w:r w:rsidR="00E5419C">
        <w:t>Montant des frais de port</w:t>
      </w:r>
      <w:r w:rsidR="003D2E7F">
        <w:t xml:space="preserve"> ou de livraison sur chantier</w:t>
      </w:r>
    </w:p>
    <w:p w14:paraId="2C0DBC78" w14:textId="5EC5821F" w:rsidR="000F6FD4" w:rsidRPr="00C522AA" w:rsidRDefault="000F6FD4" w:rsidP="00D64EF6">
      <w:pPr>
        <w:rPr>
          <w:sz w:val="28"/>
          <w:szCs w:val="28"/>
        </w:rPr>
      </w:pPr>
    </w:p>
    <w:tbl>
      <w:tblPr>
        <w:tblStyle w:val="Grilledutableau"/>
        <w:tblW w:w="0" w:type="auto"/>
        <w:tblLook w:val="04A0" w:firstRow="1" w:lastRow="0" w:firstColumn="1" w:lastColumn="0" w:noHBand="0" w:noVBand="1"/>
      </w:tblPr>
      <w:tblGrid>
        <w:gridCol w:w="9062"/>
      </w:tblGrid>
      <w:tr w:rsidR="000E602B" w14:paraId="78931470" w14:textId="77777777" w:rsidTr="0041507E">
        <w:trPr>
          <w:trHeight w:val="2569"/>
        </w:trPr>
        <w:tc>
          <w:tcPr>
            <w:tcW w:w="9062" w:type="dxa"/>
            <w:shd w:val="clear" w:color="auto" w:fill="DAEEF3" w:themeFill="accent5" w:themeFillTint="33"/>
            <w:vAlign w:val="center"/>
          </w:tcPr>
          <w:p w14:paraId="4C8423D6" w14:textId="1F9A1DDC" w:rsidR="000E602B" w:rsidRDefault="0041507E" w:rsidP="00D64EF6">
            <w:pPr>
              <w:rPr>
                <w:b/>
              </w:rPr>
            </w:pPr>
            <w:r>
              <w:rPr>
                <w:b/>
              </w:rPr>
              <w:t xml:space="preserve">Quel est le </w:t>
            </w:r>
            <w:r w:rsidR="003D2E7F">
              <w:rPr>
                <w:b/>
              </w:rPr>
              <w:t>m</w:t>
            </w:r>
            <w:r w:rsidR="000E602B" w:rsidRPr="00E5419C">
              <w:rPr>
                <w:b/>
              </w:rPr>
              <w:t xml:space="preserve">ontant des frais de port appliqué à toute commande </w:t>
            </w:r>
            <w:r w:rsidR="00D64EF6" w:rsidRPr="00E5419C">
              <w:rPr>
                <w:b/>
              </w:rPr>
              <w:t xml:space="preserve">de fournitures hors BPU </w:t>
            </w:r>
            <w:r w:rsidR="000E602B" w:rsidRPr="00E5419C">
              <w:rPr>
                <w:b/>
              </w:rPr>
              <w:t>d’un montant inférieur à 5</w:t>
            </w:r>
            <w:r w:rsidR="00D64EF6" w:rsidRPr="00E5419C">
              <w:rPr>
                <w:b/>
              </w:rPr>
              <w:t>0</w:t>
            </w:r>
            <w:r w:rsidR="000E602B" w:rsidRPr="00E5419C">
              <w:rPr>
                <w:b/>
              </w:rPr>
              <w:t>0,00 € HT</w:t>
            </w:r>
          </w:p>
          <w:p w14:paraId="4ADF21DF" w14:textId="53B9C9AF" w:rsidR="003D2E7F" w:rsidRDefault="003D2E7F" w:rsidP="00D64EF6">
            <w:pPr>
              <w:rPr>
                <w:b/>
              </w:rPr>
            </w:pPr>
          </w:p>
          <w:p w14:paraId="197B2A40" w14:textId="506E1D0F" w:rsidR="003D2E7F" w:rsidRPr="003D2E7F" w:rsidRDefault="003D2E7F" w:rsidP="00D64EF6">
            <w:pPr>
              <w:rPr>
                <w:i/>
                <w:sz w:val="20"/>
              </w:rPr>
            </w:pPr>
            <w:r w:rsidRPr="00E5419C">
              <w:rPr>
                <w:i/>
                <w:sz w:val="20"/>
              </w:rPr>
              <w:t>Ces frais incluent les frais de gestion, de conditionnement, d’emballage, de transport et de livraison.</w:t>
            </w:r>
          </w:p>
          <w:p w14:paraId="4A4632F9" w14:textId="77777777" w:rsidR="003D2E7F" w:rsidRDefault="003D2E7F" w:rsidP="00D64EF6">
            <w:pPr>
              <w:rPr>
                <w:i/>
                <w:sz w:val="20"/>
              </w:rPr>
            </w:pPr>
          </w:p>
          <w:p w14:paraId="2B29AB08" w14:textId="3D915BC5" w:rsidR="000E602B" w:rsidRPr="00E429C0" w:rsidRDefault="003D2E7F" w:rsidP="00227200">
            <w:r w:rsidRPr="00E5419C">
              <w:rPr>
                <w:i/>
                <w:sz w:val="20"/>
              </w:rPr>
              <w:t xml:space="preserve">Si le champ est laissé </w:t>
            </w:r>
            <w:proofErr w:type="spellStart"/>
            <w:r w:rsidRPr="00E5419C">
              <w:rPr>
                <w:i/>
                <w:sz w:val="20"/>
              </w:rPr>
              <w:t>vide</w:t>
            </w:r>
            <w:proofErr w:type="spellEnd"/>
            <w:r w:rsidRPr="00E5419C">
              <w:rPr>
                <w:i/>
                <w:sz w:val="20"/>
              </w:rPr>
              <w:t xml:space="preserve"> ou s’il est indiqué « 0 », il sera considéré que le candidat n’applique jamais de frais de port, quel que soit le montant de la commande. En cas de décomposition par tranches de montant de commande, c’est le montant de frais de port le plus élevé qui sera pris en compte pour l’analyse des offres.</w:t>
            </w:r>
          </w:p>
        </w:tc>
      </w:tr>
      <w:tr w:rsidR="000E602B" w14:paraId="0FA444EC" w14:textId="77777777" w:rsidTr="00C522AA">
        <w:trPr>
          <w:trHeight w:val="1417"/>
        </w:trPr>
        <w:tc>
          <w:tcPr>
            <w:tcW w:w="9062" w:type="dxa"/>
            <w:vAlign w:val="center"/>
          </w:tcPr>
          <w:p w14:paraId="3D841848" w14:textId="77777777" w:rsidR="000E602B" w:rsidRDefault="000E602B" w:rsidP="00E5419C">
            <w:pPr>
              <w:jc w:val="center"/>
            </w:pPr>
          </w:p>
        </w:tc>
      </w:tr>
    </w:tbl>
    <w:p w14:paraId="401E91AF" w14:textId="1355C26B" w:rsidR="00E429C0" w:rsidRPr="00C522AA" w:rsidRDefault="00E429C0" w:rsidP="00D64EF6">
      <w:pPr>
        <w:rPr>
          <w:sz w:val="28"/>
          <w:szCs w:val="28"/>
        </w:rPr>
      </w:pPr>
    </w:p>
    <w:p w14:paraId="13F9CC03" w14:textId="77777777" w:rsidR="003D2E7F" w:rsidRDefault="003D2E7F">
      <w:pPr>
        <w:suppressAutoHyphens w:val="0"/>
        <w:spacing w:after="200" w:line="276" w:lineRule="auto"/>
        <w:jc w:val="left"/>
        <w:rPr>
          <w:rFonts w:cs="Arial"/>
          <w:b/>
          <w:bCs/>
          <w:sz w:val="28"/>
          <w:szCs w:val="28"/>
          <w:u w:val="single"/>
          <w:lang w:eastAsia="zh-CN"/>
        </w:rPr>
      </w:pPr>
      <w:r>
        <w:rPr>
          <w:szCs w:val="28"/>
        </w:rPr>
        <w:br w:type="page"/>
      </w:r>
    </w:p>
    <w:p w14:paraId="5C10372B" w14:textId="1A323A78" w:rsidR="00D64EF6" w:rsidRPr="00C522AA" w:rsidRDefault="00E5419C" w:rsidP="00D64EF6">
      <w:pPr>
        <w:pStyle w:val="Titre1"/>
        <w:rPr>
          <w:szCs w:val="28"/>
        </w:rPr>
      </w:pPr>
      <w:r w:rsidRPr="00C522AA">
        <w:rPr>
          <w:szCs w:val="28"/>
        </w:rPr>
        <w:lastRenderedPageBreak/>
        <w:t xml:space="preserve">Partie 3 : </w:t>
      </w:r>
      <w:r w:rsidR="00D64EF6" w:rsidRPr="00C522AA">
        <w:rPr>
          <w:szCs w:val="28"/>
        </w:rPr>
        <w:t>Etendue et qualité de l’offre</w:t>
      </w:r>
    </w:p>
    <w:p w14:paraId="1CED1A61" w14:textId="77777777" w:rsidR="00D64EF6" w:rsidRPr="00C522AA" w:rsidRDefault="00D64EF6" w:rsidP="00D64EF6">
      <w:pPr>
        <w:rPr>
          <w:sz w:val="28"/>
          <w:szCs w:val="28"/>
        </w:rPr>
      </w:pPr>
    </w:p>
    <w:tbl>
      <w:tblPr>
        <w:tblStyle w:val="Grilledutableau"/>
        <w:tblW w:w="0" w:type="auto"/>
        <w:tblLook w:val="04A0" w:firstRow="1" w:lastRow="0" w:firstColumn="1" w:lastColumn="0" w:noHBand="0" w:noVBand="1"/>
      </w:tblPr>
      <w:tblGrid>
        <w:gridCol w:w="4531"/>
        <w:gridCol w:w="4531"/>
      </w:tblGrid>
      <w:tr w:rsidR="00D64EF6" w14:paraId="1A750D11" w14:textId="77777777" w:rsidTr="00027918">
        <w:trPr>
          <w:trHeight w:val="1177"/>
        </w:trPr>
        <w:tc>
          <w:tcPr>
            <w:tcW w:w="9062" w:type="dxa"/>
            <w:gridSpan w:val="2"/>
            <w:shd w:val="clear" w:color="auto" w:fill="DAEEF3" w:themeFill="accent5" w:themeFillTint="33"/>
            <w:vAlign w:val="center"/>
          </w:tcPr>
          <w:p w14:paraId="0CE3CE7B" w14:textId="46F3CA0C" w:rsidR="00D64EF6" w:rsidRPr="00E5419C" w:rsidRDefault="00D64EF6" w:rsidP="00E5419C">
            <w:pPr>
              <w:rPr>
                <w:b/>
                <w:spacing w:val="-4"/>
                <w:sz w:val="2"/>
                <w:szCs w:val="2"/>
              </w:rPr>
            </w:pPr>
            <w:r w:rsidRPr="00E5419C">
              <w:rPr>
                <w:b/>
                <w:spacing w:val="-4"/>
              </w:rPr>
              <w:t>Quelles marques distribuez-vous ? Proposez-vous également une marque distributeur ?</w:t>
            </w:r>
          </w:p>
        </w:tc>
      </w:tr>
      <w:tr w:rsidR="004639BF" w14:paraId="52B38841" w14:textId="77777777" w:rsidTr="00D64EF6">
        <w:trPr>
          <w:trHeight w:val="2000"/>
        </w:trPr>
        <w:tc>
          <w:tcPr>
            <w:tcW w:w="9062" w:type="dxa"/>
            <w:gridSpan w:val="2"/>
            <w:vAlign w:val="center"/>
          </w:tcPr>
          <w:p w14:paraId="164E3E2A" w14:textId="77777777" w:rsidR="004639BF" w:rsidRDefault="004639BF" w:rsidP="00E5419C">
            <w:pPr>
              <w:jc w:val="center"/>
            </w:pPr>
          </w:p>
        </w:tc>
      </w:tr>
      <w:tr w:rsidR="006321C3" w14:paraId="43424106" w14:textId="77777777" w:rsidTr="0041507E">
        <w:trPr>
          <w:trHeight w:val="1257"/>
        </w:trPr>
        <w:tc>
          <w:tcPr>
            <w:tcW w:w="9062" w:type="dxa"/>
            <w:gridSpan w:val="2"/>
            <w:shd w:val="clear" w:color="auto" w:fill="DAEEF3" w:themeFill="accent5" w:themeFillTint="33"/>
            <w:vAlign w:val="center"/>
          </w:tcPr>
          <w:p w14:paraId="6BB614A0" w14:textId="6E75C69E" w:rsidR="006321C3" w:rsidRDefault="002F07FF" w:rsidP="00E5419C">
            <w:pPr>
              <w:jc w:val="center"/>
            </w:pPr>
            <w:r w:rsidRPr="004639BF">
              <w:rPr>
                <w:b/>
                <w:spacing w:val="-4"/>
                <w:u w:val="single"/>
              </w:rPr>
              <w:t xml:space="preserve">S’agissant uniquement du lot n° </w:t>
            </w:r>
            <w:r>
              <w:rPr>
                <w:b/>
                <w:spacing w:val="-4"/>
                <w:u w:val="single"/>
              </w:rPr>
              <w:t>2</w:t>
            </w:r>
            <w:r w:rsidRPr="004639BF">
              <w:rPr>
                <w:b/>
                <w:spacing w:val="-4"/>
                <w:u w:val="single"/>
              </w:rPr>
              <w:t xml:space="preserve"> (</w:t>
            </w:r>
            <w:r>
              <w:rPr>
                <w:b/>
                <w:spacing w:val="-4"/>
                <w:u w:val="single"/>
              </w:rPr>
              <w:t>Equipements de protection individuel</w:t>
            </w:r>
            <w:r>
              <w:rPr>
                <w:b/>
                <w:spacing w:val="-4"/>
              </w:rPr>
              <w:t>), disposez-vous au catalogue de fournitures dédiées aux personnels féminins ? Si oui précisez</w:t>
            </w:r>
          </w:p>
        </w:tc>
      </w:tr>
      <w:tr w:rsidR="002F07FF" w14:paraId="14C6FF01" w14:textId="77777777" w:rsidTr="00796829">
        <w:trPr>
          <w:trHeight w:val="2000"/>
        </w:trPr>
        <w:tc>
          <w:tcPr>
            <w:tcW w:w="9062" w:type="dxa"/>
            <w:gridSpan w:val="2"/>
            <w:vAlign w:val="center"/>
          </w:tcPr>
          <w:p w14:paraId="38C91212" w14:textId="1158066C" w:rsidR="002F07FF" w:rsidRDefault="002F07FF" w:rsidP="00E5419C">
            <w:pPr>
              <w:jc w:val="center"/>
            </w:pPr>
          </w:p>
        </w:tc>
      </w:tr>
      <w:tr w:rsidR="004639BF" w14:paraId="01962FA9" w14:textId="77777777" w:rsidTr="00595E82">
        <w:trPr>
          <w:trHeight w:val="1177"/>
        </w:trPr>
        <w:tc>
          <w:tcPr>
            <w:tcW w:w="9062" w:type="dxa"/>
            <w:gridSpan w:val="2"/>
            <w:shd w:val="clear" w:color="auto" w:fill="DAEEF3" w:themeFill="accent5" w:themeFillTint="33"/>
            <w:vAlign w:val="center"/>
          </w:tcPr>
          <w:p w14:paraId="2C52DA87" w14:textId="446C1491" w:rsidR="004639BF" w:rsidRPr="00E5419C" w:rsidRDefault="004639BF" w:rsidP="00595E82">
            <w:pPr>
              <w:rPr>
                <w:b/>
                <w:spacing w:val="-4"/>
                <w:sz w:val="2"/>
                <w:szCs w:val="2"/>
              </w:rPr>
            </w:pPr>
            <w:r w:rsidRPr="004639BF">
              <w:rPr>
                <w:b/>
                <w:spacing w:val="-4"/>
                <w:u w:val="single"/>
              </w:rPr>
              <w:t>S’agissant uniquement du lot n° 5 (Eclairages intérieurs, extérieurs (hors éclairage public) et accessoires</w:t>
            </w:r>
            <w:r>
              <w:rPr>
                <w:b/>
                <w:spacing w:val="-4"/>
              </w:rPr>
              <w:t xml:space="preserve">), les fournitures proposées sont-elles de </w:t>
            </w:r>
            <w:proofErr w:type="spellStart"/>
            <w:r>
              <w:rPr>
                <w:b/>
                <w:spacing w:val="-4"/>
              </w:rPr>
              <w:t>Step</w:t>
            </w:r>
            <w:proofErr w:type="spellEnd"/>
            <w:r>
              <w:rPr>
                <w:b/>
                <w:spacing w:val="-4"/>
              </w:rPr>
              <w:t xml:space="preserve"> </w:t>
            </w:r>
            <w:proofErr w:type="spellStart"/>
            <w:r>
              <w:rPr>
                <w:b/>
                <w:spacing w:val="-4"/>
              </w:rPr>
              <w:t>MacAdam</w:t>
            </w:r>
            <w:proofErr w:type="spellEnd"/>
            <w:r>
              <w:rPr>
                <w:b/>
                <w:spacing w:val="-4"/>
              </w:rPr>
              <w:t xml:space="preserve"> inférieur à 3 ? </w:t>
            </w:r>
          </w:p>
        </w:tc>
      </w:tr>
      <w:tr w:rsidR="004639BF" w14:paraId="7F9475B4" w14:textId="77777777" w:rsidTr="00595E82">
        <w:trPr>
          <w:trHeight w:val="1134"/>
        </w:trPr>
        <w:tc>
          <w:tcPr>
            <w:tcW w:w="4531" w:type="dxa"/>
            <w:vAlign w:val="center"/>
          </w:tcPr>
          <w:p w14:paraId="74FC8575" w14:textId="0A10F2D0" w:rsidR="004639BF" w:rsidRDefault="00952D19" w:rsidP="00595E82">
            <w:pPr>
              <w:jc w:val="center"/>
            </w:pPr>
            <w:sdt>
              <w:sdtPr>
                <w:id w:val="1306672355"/>
                <w14:checkbox>
                  <w14:checked w14:val="0"/>
                  <w14:checkedState w14:val="2612" w14:font="MS Gothic"/>
                  <w14:uncheckedState w14:val="2610" w14:font="MS Gothic"/>
                </w14:checkbox>
              </w:sdtPr>
              <w:sdtEndPr/>
              <w:sdtContent>
                <w:r w:rsidR="002F07FF">
                  <w:rPr>
                    <w:rFonts w:ascii="MS Gothic" w:eastAsia="MS Gothic" w:hAnsi="MS Gothic" w:hint="eastAsia"/>
                  </w:rPr>
                  <w:t>☐</w:t>
                </w:r>
              </w:sdtContent>
            </w:sdt>
            <w:r w:rsidR="004639BF">
              <w:t xml:space="preserve"> OUI</w:t>
            </w:r>
          </w:p>
        </w:tc>
        <w:tc>
          <w:tcPr>
            <w:tcW w:w="4531" w:type="dxa"/>
            <w:vAlign w:val="center"/>
          </w:tcPr>
          <w:p w14:paraId="1698D0F1" w14:textId="77777777" w:rsidR="004639BF" w:rsidRDefault="00952D19" w:rsidP="00595E82">
            <w:pPr>
              <w:jc w:val="center"/>
            </w:pPr>
            <w:sdt>
              <w:sdtPr>
                <w:id w:val="371427309"/>
                <w14:checkbox>
                  <w14:checked w14:val="0"/>
                  <w14:checkedState w14:val="2612" w14:font="MS Gothic"/>
                  <w14:uncheckedState w14:val="2610" w14:font="MS Gothic"/>
                </w14:checkbox>
              </w:sdtPr>
              <w:sdtEndPr/>
              <w:sdtContent>
                <w:r w:rsidR="004639BF">
                  <w:rPr>
                    <w:rFonts w:ascii="MS Gothic" w:eastAsia="MS Gothic" w:hAnsi="MS Gothic" w:hint="eastAsia"/>
                  </w:rPr>
                  <w:t>☐</w:t>
                </w:r>
              </w:sdtContent>
            </w:sdt>
            <w:r w:rsidR="004639BF">
              <w:t xml:space="preserve"> NON</w:t>
            </w:r>
          </w:p>
        </w:tc>
      </w:tr>
      <w:tr w:rsidR="004639BF" w14:paraId="49D93BFB" w14:textId="77777777" w:rsidTr="00595E82">
        <w:trPr>
          <w:trHeight w:val="1177"/>
        </w:trPr>
        <w:tc>
          <w:tcPr>
            <w:tcW w:w="9062" w:type="dxa"/>
            <w:gridSpan w:val="2"/>
            <w:shd w:val="clear" w:color="auto" w:fill="DAEEF3" w:themeFill="accent5" w:themeFillTint="33"/>
            <w:vAlign w:val="center"/>
          </w:tcPr>
          <w:p w14:paraId="1AF1D085" w14:textId="529F4D7A" w:rsidR="004639BF" w:rsidRPr="00E5419C" w:rsidRDefault="004639BF" w:rsidP="00595E82">
            <w:pPr>
              <w:rPr>
                <w:b/>
                <w:spacing w:val="-4"/>
                <w:sz w:val="2"/>
                <w:szCs w:val="2"/>
              </w:rPr>
            </w:pPr>
            <w:r w:rsidRPr="004639BF">
              <w:rPr>
                <w:b/>
                <w:spacing w:val="-4"/>
                <w:u w:val="single"/>
              </w:rPr>
              <w:t>Si non</w:t>
            </w:r>
            <w:r>
              <w:rPr>
                <w:b/>
                <w:spacing w:val="-4"/>
              </w:rPr>
              <w:t xml:space="preserve">, détaillez les fournitures qui n’atteignent pas ce niveau de performanciel, leur </w:t>
            </w:r>
            <w:proofErr w:type="spellStart"/>
            <w:r>
              <w:rPr>
                <w:b/>
                <w:spacing w:val="-4"/>
              </w:rPr>
              <w:t>Step</w:t>
            </w:r>
            <w:proofErr w:type="spellEnd"/>
            <w:r>
              <w:rPr>
                <w:b/>
                <w:spacing w:val="-4"/>
              </w:rPr>
              <w:t xml:space="preserve"> de perception des couleurs, et la justification de leur utilisation :</w:t>
            </w:r>
          </w:p>
        </w:tc>
      </w:tr>
      <w:tr w:rsidR="00D64EF6" w14:paraId="19361190" w14:textId="77777777" w:rsidTr="00D64EF6">
        <w:trPr>
          <w:trHeight w:val="2000"/>
        </w:trPr>
        <w:tc>
          <w:tcPr>
            <w:tcW w:w="9062" w:type="dxa"/>
            <w:gridSpan w:val="2"/>
            <w:vAlign w:val="center"/>
          </w:tcPr>
          <w:p w14:paraId="17830A7D" w14:textId="546D1E71" w:rsidR="00D64EF6" w:rsidRDefault="00D64EF6" w:rsidP="00E5419C">
            <w:pPr>
              <w:jc w:val="center"/>
            </w:pPr>
          </w:p>
        </w:tc>
      </w:tr>
    </w:tbl>
    <w:p w14:paraId="71E4E9FF" w14:textId="77777777" w:rsidR="004639BF" w:rsidRPr="00C522AA" w:rsidRDefault="004639BF" w:rsidP="00C522AA">
      <w:pPr>
        <w:suppressAutoHyphens w:val="0"/>
        <w:jc w:val="left"/>
        <w:rPr>
          <w:rFonts w:cs="Arial"/>
          <w:b/>
          <w:bCs/>
          <w:sz w:val="28"/>
          <w:u w:val="single"/>
          <w:lang w:eastAsia="zh-CN"/>
        </w:rPr>
      </w:pPr>
    </w:p>
    <w:p w14:paraId="6A0A7FE1" w14:textId="77777777" w:rsidR="0041507E" w:rsidRDefault="0041507E">
      <w:pPr>
        <w:suppressAutoHyphens w:val="0"/>
        <w:spacing w:after="200" w:line="276" w:lineRule="auto"/>
        <w:jc w:val="left"/>
        <w:rPr>
          <w:rFonts w:cs="Arial"/>
          <w:b/>
          <w:bCs/>
          <w:sz w:val="28"/>
          <w:u w:val="single"/>
          <w:lang w:eastAsia="zh-CN"/>
        </w:rPr>
      </w:pPr>
      <w:r>
        <w:br w:type="page"/>
      </w:r>
    </w:p>
    <w:p w14:paraId="5A11564B" w14:textId="1630D28F" w:rsidR="0016358A" w:rsidRPr="00E429C0" w:rsidRDefault="0016358A" w:rsidP="00D64EF6">
      <w:pPr>
        <w:pStyle w:val="Titre1"/>
      </w:pPr>
      <w:r>
        <w:lastRenderedPageBreak/>
        <w:t xml:space="preserve">Partie </w:t>
      </w:r>
      <w:r w:rsidR="00E5419C">
        <w:t>4</w:t>
      </w:r>
      <w:r>
        <w:t xml:space="preserve"> : </w:t>
      </w:r>
      <w:r w:rsidR="00173866">
        <w:t>Secteurs géographiques et d</w:t>
      </w:r>
      <w:r>
        <w:t>élai de livraison</w:t>
      </w:r>
    </w:p>
    <w:p w14:paraId="60C827AB" w14:textId="77777777" w:rsidR="00173866" w:rsidRPr="00C522AA" w:rsidRDefault="00173866" w:rsidP="00173866">
      <w:pPr>
        <w:rPr>
          <w:sz w:val="28"/>
          <w:szCs w:val="28"/>
        </w:rPr>
      </w:pPr>
    </w:p>
    <w:tbl>
      <w:tblPr>
        <w:tblStyle w:val="Grilledutableau"/>
        <w:tblW w:w="0" w:type="auto"/>
        <w:tblLook w:val="04A0" w:firstRow="1" w:lastRow="0" w:firstColumn="1" w:lastColumn="0" w:noHBand="0" w:noVBand="1"/>
      </w:tblPr>
      <w:tblGrid>
        <w:gridCol w:w="4106"/>
        <w:gridCol w:w="4956"/>
      </w:tblGrid>
      <w:tr w:rsidR="00173866" w14:paraId="3C48A8CB" w14:textId="77777777" w:rsidTr="00622219">
        <w:trPr>
          <w:trHeight w:val="2332"/>
        </w:trPr>
        <w:tc>
          <w:tcPr>
            <w:tcW w:w="9062" w:type="dxa"/>
            <w:gridSpan w:val="2"/>
            <w:shd w:val="clear" w:color="auto" w:fill="DAEEF3" w:themeFill="accent5" w:themeFillTint="33"/>
            <w:vAlign w:val="center"/>
          </w:tcPr>
          <w:p w14:paraId="79A6B85D" w14:textId="635A53CB" w:rsidR="00173866" w:rsidRPr="00E5419C" w:rsidRDefault="00173866" w:rsidP="008C69B5">
            <w:pPr>
              <w:rPr>
                <w:b/>
              </w:rPr>
            </w:pPr>
            <w:r>
              <w:rPr>
                <w:b/>
              </w:rPr>
              <w:t>Secteurs géographiques dans lesquels votre société dispose d’un établissement</w:t>
            </w:r>
          </w:p>
          <w:p w14:paraId="0BFBC18C" w14:textId="77777777" w:rsidR="00173866" w:rsidRDefault="00173866" w:rsidP="008C69B5"/>
          <w:p w14:paraId="2A249F35" w14:textId="77777777" w:rsidR="00173866" w:rsidRDefault="00173866" w:rsidP="008C69B5">
            <w:pPr>
              <w:rPr>
                <w:i/>
                <w:sz w:val="20"/>
              </w:rPr>
            </w:pPr>
            <w:r>
              <w:rPr>
                <w:i/>
                <w:sz w:val="20"/>
              </w:rPr>
              <w:t>Le cas échant, merci d’indiquer la dénomination sociale et l’adresse de ces établissements.</w:t>
            </w:r>
            <w:r w:rsidR="00622219">
              <w:rPr>
                <w:i/>
                <w:sz w:val="20"/>
              </w:rPr>
              <w:t xml:space="preserve"> L’établissement indiqué devra se situer dans le secteur géographique concerné. </w:t>
            </w:r>
          </w:p>
          <w:p w14:paraId="46E1778A" w14:textId="77777777" w:rsidR="00622219" w:rsidRPr="00622219" w:rsidRDefault="00622219" w:rsidP="008C69B5">
            <w:pPr>
              <w:rPr>
                <w:i/>
                <w:sz w:val="20"/>
              </w:rPr>
            </w:pPr>
          </w:p>
          <w:p w14:paraId="543CD1C7" w14:textId="7A7C4D12" w:rsidR="00622219" w:rsidRPr="00E5419C" w:rsidRDefault="00622219" w:rsidP="008C69B5">
            <w:pPr>
              <w:rPr>
                <w:i/>
              </w:rPr>
            </w:pPr>
            <w:r w:rsidRPr="00622219">
              <w:rPr>
                <w:i/>
                <w:sz w:val="20"/>
              </w:rPr>
              <w:t>L’absence d’établissement au sein d’un secteur géographique n</w:t>
            </w:r>
            <w:r>
              <w:rPr>
                <w:i/>
                <w:sz w:val="20"/>
              </w:rPr>
              <w:t>’impacte pas le périmètre de l’accord-cadre. En revanche, les sites de l’Université de Lorraine situé au sein des éventuels secteurs géographiques sans établissement seront autorisés à déroger à l’accord-cadre pour les achats sur catalogue d’un montant inférieur à 200 € HT.</w:t>
            </w:r>
          </w:p>
        </w:tc>
      </w:tr>
      <w:tr w:rsidR="00173866" w14:paraId="35BD55B8" w14:textId="77777777" w:rsidTr="003D2E7F">
        <w:trPr>
          <w:trHeight w:val="1418"/>
        </w:trPr>
        <w:tc>
          <w:tcPr>
            <w:tcW w:w="4106" w:type="dxa"/>
            <w:vAlign w:val="center"/>
          </w:tcPr>
          <w:p w14:paraId="25986E5A" w14:textId="774EE52A" w:rsidR="00173866" w:rsidRDefault="00952D19" w:rsidP="0088663B">
            <w:pPr>
              <w:tabs>
                <w:tab w:val="left" w:pos="589"/>
              </w:tabs>
              <w:ind w:left="589" w:hanging="283"/>
            </w:pPr>
            <w:sdt>
              <w:sdtPr>
                <w:id w:val="1096209772"/>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Lorraine-Nord</w:t>
            </w:r>
          </w:p>
          <w:p w14:paraId="56433E07" w14:textId="433F87F0" w:rsidR="00173866" w:rsidRPr="0088663B" w:rsidRDefault="0088663B" w:rsidP="0088663B">
            <w:pPr>
              <w:tabs>
                <w:tab w:val="left" w:pos="589"/>
              </w:tabs>
              <w:ind w:left="589" w:hanging="283"/>
              <w:rPr>
                <w:i/>
              </w:rPr>
            </w:pPr>
            <w:r>
              <w:tab/>
            </w:r>
            <w:r w:rsidR="00173866" w:rsidRPr="0088663B">
              <w:rPr>
                <w:i/>
                <w:sz w:val="20"/>
              </w:rPr>
              <w:t>(Longwy</w:t>
            </w:r>
            <w:r w:rsidRPr="0088663B">
              <w:rPr>
                <w:i/>
                <w:sz w:val="20"/>
              </w:rPr>
              <w:t>, Thionville, Yutz, …</w:t>
            </w:r>
            <w:r w:rsidR="00173866" w:rsidRPr="0088663B">
              <w:rPr>
                <w:i/>
                <w:sz w:val="20"/>
              </w:rPr>
              <w:t>)</w:t>
            </w:r>
          </w:p>
        </w:tc>
        <w:tc>
          <w:tcPr>
            <w:tcW w:w="4956" w:type="dxa"/>
            <w:vAlign w:val="center"/>
          </w:tcPr>
          <w:p w14:paraId="4A8043FE" w14:textId="75F51568" w:rsidR="00173866" w:rsidRDefault="00173866" w:rsidP="008C69B5">
            <w:pPr>
              <w:jc w:val="center"/>
            </w:pPr>
          </w:p>
        </w:tc>
      </w:tr>
      <w:tr w:rsidR="00173866" w14:paraId="21597AFA" w14:textId="77777777" w:rsidTr="003D2E7F">
        <w:trPr>
          <w:trHeight w:val="1418"/>
        </w:trPr>
        <w:tc>
          <w:tcPr>
            <w:tcW w:w="4106" w:type="dxa"/>
            <w:vAlign w:val="center"/>
          </w:tcPr>
          <w:p w14:paraId="1431FDEB" w14:textId="4236975A" w:rsidR="00173866" w:rsidRDefault="00952D19" w:rsidP="0088663B">
            <w:pPr>
              <w:tabs>
                <w:tab w:val="left" w:pos="589"/>
              </w:tabs>
              <w:ind w:left="589" w:hanging="283"/>
            </w:pPr>
            <w:sdt>
              <w:sdtPr>
                <w:id w:val="-1498414313"/>
                <w14:checkbox>
                  <w14:checked w14:val="0"/>
                  <w14:checkedState w14:val="2612" w14:font="MS Gothic"/>
                  <w14:uncheckedState w14:val="2610" w14:font="MS Gothic"/>
                </w14:checkbox>
              </w:sdtPr>
              <w:sdtEndPr/>
              <w:sdtContent>
                <w:r w:rsidR="0088663B">
                  <w:rPr>
                    <w:rFonts w:ascii="MS Gothic" w:eastAsia="MS Gothic" w:hAnsi="MS Gothic" w:hint="eastAsia"/>
                  </w:rPr>
                  <w:t>☐</w:t>
                </w:r>
              </w:sdtContent>
            </w:sdt>
            <w:r w:rsidR="00173866">
              <w:t xml:space="preserve"> </w:t>
            </w:r>
            <w:r w:rsidR="0088663B">
              <w:tab/>
            </w:r>
            <w:r w:rsidR="00173866" w:rsidRPr="0088663B">
              <w:rPr>
                <w:b/>
              </w:rPr>
              <w:t>Agglomération de Metz</w:t>
            </w:r>
          </w:p>
        </w:tc>
        <w:tc>
          <w:tcPr>
            <w:tcW w:w="4956" w:type="dxa"/>
            <w:vAlign w:val="center"/>
          </w:tcPr>
          <w:p w14:paraId="5CE6E7DA" w14:textId="77777777" w:rsidR="00173866" w:rsidRDefault="00173866" w:rsidP="008C69B5">
            <w:pPr>
              <w:jc w:val="center"/>
            </w:pPr>
          </w:p>
        </w:tc>
      </w:tr>
      <w:tr w:rsidR="00173866" w14:paraId="1D170903" w14:textId="77777777" w:rsidTr="003D2E7F">
        <w:trPr>
          <w:trHeight w:val="1418"/>
        </w:trPr>
        <w:tc>
          <w:tcPr>
            <w:tcW w:w="4106" w:type="dxa"/>
            <w:vAlign w:val="center"/>
          </w:tcPr>
          <w:p w14:paraId="487B1566" w14:textId="39885637" w:rsidR="00173866" w:rsidRDefault="00952D19" w:rsidP="0088663B">
            <w:pPr>
              <w:tabs>
                <w:tab w:val="left" w:pos="589"/>
              </w:tabs>
              <w:ind w:left="589" w:hanging="283"/>
            </w:pPr>
            <w:sdt>
              <w:sdtPr>
                <w:id w:val="-1848321303"/>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Moselle-Est</w:t>
            </w:r>
          </w:p>
          <w:p w14:paraId="53DD5EEF" w14:textId="3E60615C" w:rsidR="0088663B" w:rsidRPr="0088663B" w:rsidRDefault="0088663B" w:rsidP="0088663B">
            <w:pPr>
              <w:tabs>
                <w:tab w:val="left" w:pos="589"/>
              </w:tabs>
              <w:ind w:left="589" w:hanging="283"/>
              <w:rPr>
                <w:i/>
              </w:rPr>
            </w:pPr>
            <w:r>
              <w:tab/>
            </w:r>
            <w:r w:rsidRPr="0088663B">
              <w:rPr>
                <w:i/>
                <w:sz w:val="20"/>
              </w:rPr>
              <w:t>(Saint-Avold, Sarreguemines, …)</w:t>
            </w:r>
          </w:p>
        </w:tc>
        <w:tc>
          <w:tcPr>
            <w:tcW w:w="4956" w:type="dxa"/>
            <w:vAlign w:val="center"/>
          </w:tcPr>
          <w:p w14:paraId="6E8FC8CB" w14:textId="77777777" w:rsidR="00173866" w:rsidRDefault="00173866" w:rsidP="008C69B5">
            <w:pPr>
              <w:jc w:val="center"/>
            </w:pPr>
          </w:p>
        </w:tc>
      </w:tr>
      <w:tr w:rsidR="00173866" w14:paraId="3CDB6FDF" w14:textId="77777777" w:rsidTr="003D2E7F">
        <w:trPr>
          <w:trHeight w:val="1418"/>
        </w:trPr>
        <w:tc>
          <w:tcPr>
            <w:tcW w:w="4106" w:type="dxa"/>
            <w:vAlign w:val="center"/>
          </w:tcPr>
          <w:p w14:paraId="514023A2" w14:textId="1283D70C" w:rsidR="00173866" w:rsidRDefault="00952D19" w:rsidP="0088663B">
            <w:pPr>
              <w:tabs>
                <w:tab w:val="left" w:pos="589"/>
              </w:tabs>
              <w:ind w:left="589" w:hanging="283"/>
            </w:pPr>
            <w:sdt>
              <w:sdtPr>
                <w:id w:val="485055398"/>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Agglomération de Nancy</w:t>
            </w:r>
          </w:p>
        </w:tc>
        <w:tc>
          <w:tcPr>
            <w:tcW w:w="4956" w:type="dxa"/>
            <w:vAlign w:val="center"/>
          </w:tcPr>
          <w:p w14:paraId="24A3D97E" w14:textId="77777777" w:rsidR="00173866" w:rsidRDefault="00173866" w:rsidP="008C69B5">
            <w:pPr>
              <w:jc w:val="center"/>
            </w:pPr>
          </w:p>
        </w:tc>
      </w:tr>
      <w:tr w:rsidR="00173866" w14:paraId="7B93CE0E" w14:textId="77777777" w:rsidTr="003D2E7F">
        <w:trPr>
          <w:trHeight w:val="1418"/>
        </w:trPr>
        <w:tc>
          <w:tcPr>
            <w:tcW w:w="4106" w:type="dxa"/>
            <w:vAlign w:val="center"/>
          </w:tcPr>
          <w:p w14:paraId="2A198635" w14:textId="66DDABEB" w:rsidR="00173866" w:rsidRDefault="00952D19" w:rsidP="0088663B">
            <w:pPr>
              <w:tabs>
                <w:tab w:val="left" w:pos="589"/>
              </w:tabs>
              <w:ind w:left="589" w:hanging="283"/>
            </w:pPr>
            <w:sdt>
              <w:sdtPr>
                <w:id w:val="-1151679017"/>
                <w14:checkbox>
                  <w14:checked w14:val="0"/>
                  <w14:checkedState w14:val="2612" w14:font="MS Gothic"/>
                  <w14:uncheckedState w14:val="2610" w14:font="MS Gothic"/>
                </w14:checkbox>
              </w:sdtPr>
              <w:sdtEndPr/>
              <w:sdtContent>
                <w:r w:rsidR="00173866">
                  <w:rPr>
                    <w:rFonts w:ascii="MS Gothic" w:eastAsia="MS Gothic" w:hAnsi="MS Gothic" w:hint="eastAsia"/>
                  </w:rPr>
                  <w:t>☐</w:t>
                </w:r>
              </w:sdtContent>
            </w:sdt>
            <w:r w:rsidR="00173866">
              <w:t xml:space="preserve"> </w:t>
            </w:r>
            <w:r w:rsidR="0088663B">
              <w:tab/>
            </w:r>
            <w:r w:rsidR="00173866" w:rsidRPr="0088663B">
              <w:rPr>
                <w:b/>
              </w:rPr>
              <w:t>Lorraine-Sud</w:t>
            </w:r>
          </w:p>
          <w:p w14:paraId="495F8139" w14:textId="611937ED" w:rsidR="0088663B" w:rsidRPr="0088663B" w:rsidRDefault="0088663B" w:rsidP="0088663B">
            <w:pPr>
              <w:tabs>
                <w:tab w:val="left" w:pos="589"/>
              </w:tabs>
              <w:ind w:left="589" w:hanging="283"/>
              <w:rPr>
                <w:i/>
              </w:rPr>
            </w:pPr>
            <w:r>
              <w:tab/>
            </w:r>
            <w:r w:rsidRPr="0088663B">
              <w:rPr>
                <w:i/>
                <w:sz w:val="20"/>
              </w:rPr>
              <w:t>(Epinal, Saint-Dié-des-Vosges, …)</w:t>
            </w:r>
          </w:p>
        </w:tc>
        <w:tc>
          <w:tcPr>
            <w:tcW w:w="4956" w:type="dxa"/>
            <w:vAlign w:val="center"/>
          </w:tcPr>
          <w:p w14:paraId="6FED3EEC" w14:textId="77777777" w:rsidR="00173866" w:rsidRDefault="00173866" w:rsidP="008C69B5">
            <w:pPr>
              <w:jc w:val="center"/>
            </w:pPr>
          </w:p>
        </w:tc>
      </w:tr>
    </w:tbl>
    <w:p w14:paraId="379497B6" w14:textId="77777777" w:rsidR="00173866" w:rsidRPr="00C522AA" w:rsidRDefault="00173866" w:rsidP="00D64EF6">
      <w:pPr>
        <w:rPr>
          <w:sz w:val="28"/>
          <w:szCs w:val="28"/>
        </w:rPr>
      </w:pPr>
    </w:p>
    <w:tbl>
      <w:tblPr>
        <w:tblStyle w:val="Grilledutableau"/>
        <w:tblW w:w="0" w:type="auto"/>
        <w:tblLook w:val="04A0" w:firstRow="1" w:lastRow="0" w:firstColumn="1" w:lastColumn="0" w:noHBand="0" w:noVBand="1"/>
      </w:tblPr>
      <w:tblGrid>
        <w:gridCol w:w="9062"/>
      </w:tblGrid>
      <w:tr w:rsidR="003A3A13" w14:paraId="21F2A17C" w14:textId="77777777" w:rsidTr="00C97C79">
        <w:trPr>
          <w:trHeight w:val="1741"/>
        </w:trPr>
        <w:tc>
          <w:tcPr>
            <w:tcW w:w="9062" w:type="dxa"/>
            <w:shd w:val="clear" w:color="auto" w:fill="DAEEF3" w:themeFill="accent5" w:themeFillTint="33"/>
            <w:vAlign w:val="center"/>
          </w:tcPr>
          <w:p w14:paraId="71493691" w14:textId="0F0E456D" w:rsidR="003A3A13" w:rsidRPr="00E5419C" w:rsidRDefault="003A3A13" w:rsidP="00D64EF6">
            <w:pPr>
              <w:rPr>
                <w:b/>
              </w:rPr>
            </w:pPr>
            <w:r w:rsidRPr="00E5419C">
              <w:rPr>
                <w:b/>
              </w:rPr>
              <w:t xml:space="preserve">Délai </w:t>
            </w:r>
            <w:r w:rsidR="00314DB0">
              <w:rPr>
                <w:b/>
              </w:rPr>
              <w:t>de livraison</w:t>
            </w:r>
            <w:r w:rsidR="00C97C79">
              <w:rPr>
                <w:b/>
              </w:rPr>
              <w:t xml:space="preserve"> </w:t>
            </w:r>
            <w:r w:rsidRPr="00E5419C">
              <w:rPr>
                <w:b/>
              </w:rPr>
              <w:t>sur lequel vous vous engagez</w:t>
            </w:r>
            <w:r w:rsidR="001B1914">
              <w:rPr>
                <w:b/>
              </w:rPr>
              <w:t xml:space="preserve"> (en jours ouvrés)</w:t>
            </w:r>
          </w:p>
          <w:p w14:paraId="76DCB8C7" w14:textId="32419827" w:rsidR="003A3A13" w:rsidRDefault="003A3A13" w:rsidP="00D64EF6"/>
          <w:p w14:paraId="30CF761A" w14:textId="433AD60A" w:rsidR="003A3A13" w:rsidRPr="00E5419C" w:rsidRDefault="003A3A13" w:rsidP="00D64EF6">
            <w:pPr>
              <w:rPr>
                <w:i/>
              </w:rPr>
            </w:pPr>
            <w:r w:rsidRPr="00E5419C">
              <w:rPr>
                <w:i/>
                <w:sz w:val="20"/>
              </w:rPr>
              <w:t xml:space="preserve">Pour rappel, ce délai ne pourra pas être supérieur à 5 jours ouvrés, conformément à l’article </w:t>
            </w:r>
            <w:r w:rsidR="00233DA0">
              <w:rPr>
                <w:i/>
                <w:sz w:val="20"/>
              </w:rPr>
              <w:t>5.9</w:t>
            </w:r>
            <w:r w:rsidRPr="00E5419C">
              <w:rPr>
                <w:i/>
                <w:sz w:val="20"/>
              </w:rPr>
              <w:t xml:space="preserve"> du Cahier des clauses particulières (CCP).</w:t>
            </w:r>
          </w:p>
        </w:tc>
      </w:tr>
      <w:tr w:rsidR="003A3A13" w14:paraId="014F1A12" w14:textId="77777777" w:rsidTr="003D2E7F">
        <w:trPr>
          <w:trHeight w:val="1483"/>
        </w:trPr>
        <w:tc>
          <w:tcPr>
            <w:tcW w:w="9062" w:type="dxa"/>
            <w:vAlign w:val="center"/>
          </w:tcPr>
          <w:p w14:paraId="7429C3F2" w14:textId="77777777" w:rsidR="003A3A13" w:rsidRDefault="003A3A13" w:rsidP="00AD493A">
            <w:pPr>
              <w:jc w:val="center"/>
            </w:pPr>
          </w:p>
        </w:tc>
      </w:tr>
    </w:tbl>
    <w:p w14:paraId="58FFA204" w14:textId="04C0BB5F" w:rsidR="003A3A13" w:rsidRPr="00C522AA" w:rsidRDefault="003A3A13" w:rsidP="00D64EF6">
      <w:pPr>
        <w:rPr>
          <w:sz w:val="28"/>
          <w:szCs w:val="28"/>
        </w:rPr>
      </w:pPr>
    </w:p>
    <w:p w14:paraId="1ACE5A8C" w14:textId="019B174D" w:rsidR="0016358A" w:rsidRPr="00C522AA" w:rsidRDefault="0016358A" w:rsidP="00D64EF6">
      <w:pPr>
        <w:pStyle w:val="Titre1"/>
        <w:rPr>
          <w:szCs w:val="28"/>
        </w:rPr>
      </w:pPr>
      <w:r w:rsidRPr="00C522AA">
        <w:rPr>
          <w:szCs w:val="28"/>
        </w:rPr>
        <w:lastRenderedPageBreak/>
        <w:t xml:space="preserve">Partie </w:t>
      </w:r>
      <w:r w:rsidR="00E5419C" w:rsidRPr="00C522AA">
        <w:rPr>
          <w:szCs w:val="28"/>
        </w:rPr>
        <w:t>5</w:t>
      </w:r>
      <w:r w:rsidRPr="00C522AA">
        <w:rPr>
          <w:szCs w:val="28"/>
        </w:rPr>
        <w:t xml:space="preserve"> : Conditions d’exécution des prestations </w:t>
      </w:r>
    </w:p>
    <w:p w14:paraId="32C03599" w14:textId="2B0FABA4" w:rsidR="00B028F3" w:rsidRPr="00C522AA" w:rsidRDefault="00B028F3" w:rsidP="00D64EF6">
      <w:pPr>
        <w:rPr>
          <w:sz w:val="28"/>
          <w:szCs w:val="28"/>
        </w:rPr>
      </w:pPr>
    </w:p>
    <w:tbl>
      <w:tblPr>
        <w:tblStyle w:val="Grilledutableau"/>
        <w:tblW w:w="0" w:type="auto"/>
        <w:tblLook w:val="04A0" w:firstRow="1" w:lastRow="0" w:firstColumn="1" w:lastColumn="0" w:noHBand="0" w:noVBand="1"/>
      </w:tblPr>
      <w:tblGrid>
        <w:gridCol w:w="4531"/>
        <w:gridCol w:w="4531"/>
      </w:tblGrid>
      <w:tr w:rsidR="00B028F3" w14:paraId="11908CFA" w14:textId="77777777" w:rsidTr="00B028F3">
        <w:trPr>
          <w:trHeight w:val="1134"/>
        </w:trPr>
        <w:tc>
          <w:tcPr>
            <w:tcW w:w="9062" w:type="dxa"/>
            <w:gridSpan w:val="2"/>
            <w:shd w:val="clear" w:color="auto" w:fill="DAEEF3" w:themeFill="accent5" w:themeFillTint="33"/>
            <w:vAlign w:val="center"/>
          </w:tcPr>
          <w:p w14:paraId="3D556F03" w14:textId="1130F4DA" w:rsidR="00B028F3" w:rsidRPr="00AD493A" w:rsidRDefault="00B028F3" w:rsidP="00D64EF6">
            <w:pPr>
              <w:rPr>
                <w:b/>
              </w:rPr>
            </w:pPr>
            <w:r w:rsidRPr="00AD493A">
              <w:rPr>
                <w:b/>
              </w:rPr>
              <w:t xml:space="preserve">Vos </w:t>
            </w:r>
            <w:r w:rsidR="00AD493A" w:rsidRPr="00AD493A">
              <w:rPr>
                <w:b/>
              </w:rPr>
              <w:t>fournitures</w:t>
            </w:r>
            <w:r w:rsidRPr="00AD493A">
              <w:rPr>
                <w:b/>
              </w:rPr>
              <w:t xml:space="preserve"> nécessitent-</w:t>
            </w:r>
            <w:r w:rsidR="009D2D68">
              <w:rPr>
                <w:b/>
              </w:rPr>
              <w:t>el</w:t>
            </w:r>
            <w:r w:rsidR="001B1914">
              <w:rPr>
                <w:b/>
              </w:rPr>
              <w:t>l</w:t>
            </w:r>
            <w:r w:rsidR="009D2D68">
              <w:rPr>
                <w:b/>
              </w:rPr>
              <w:t>e</w:t>
            </w:r>
            <w:r w:rsidRPr="00AD493A">
              <w:rPr>
                <w:b/>
              </w:rPr>
              <w:t>s</w:t>
            </w:r>
            <w:r w:rsidR="00AD493A">
              <w:rPr>
                <w:b/>
              </w:rPr>
              <w:t>,</w:t>
            </w:r>
            <w:r w:rsidRPr="00AD493A">
              <w:rPr>
                <w:b/>
              </w:rPr>
              <w:t xml:space="preserve"> de par la règlementation</w:t>
            </w:r>
            <w:r w:rsidR="00AD493A">
              <w:rPr>
                <w:b/>
              </w:rPr>
              <w:t>,</w:t>
            </w:r>
            <w:r w:rsidRPr="00AD493A">
              <w:rPr>
                <w:b/>
              </w:rPr>
              <w:t xml:space="preserve"> des fiches sécurité et </w:t>
            </w:r>
            <w:r w:rsidR="00AD493A">
              <w:rPr>
                <w:b/>
              </w:rPr>
              <w:t xml:space="preserve">documentations particulières ? </w:t>
            </w:r>
          </w:p>
        </w:tc>
      </w:tr>
      <w:tr w:rsidR="00B028F3" w14:paraId="63702E67" w14:textId="77777777" w:rsidTr="00B028F3">
        <w:trPr>
          <w:trHeight w:val="1134"/>
        </w:trPr>
        <w:tc>
          <w:tcPr>
            <w:tcW w:w="4531" w:type="dxa"/>
            <w:vAlign w:val="center"/>
          </w:tcPr>
          <w:p w14:paraId="7096676F" w14:textId="1B18D03F" w:rsidR="00B028F3" w:rsidRDefault="00952D19" w:rsidP="00AD493A">
            <w:pPr>
              <w:jc w:val="center"/>
            </w:pPr>
            <w:sdt>
              <w:sdtPr>
                <w:id w:val="241457714"/>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717CFFD9" w14:textId="21F9CCCB" w:rsidR="00B028F3" w:rsidRDefault="00952D19" w:rsidP="00AD493A">
            <w:pPr>
              <w:jc w:val="center"/>
            </w:pPr>
            <w:sdt>
              <w:sdtPr>
                <w:id w:val="-1718194328"/>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00081F6A" w14:textId="77777777" w:rsidTr="00B028F3">
        <w:trPr>
          <w:trHeight w:val="1134"/>
        </w:trPr>
        <w:tc>
          <w:tcPr>
            <w:tcW w:w="9062" w:type="dxa"/>
            <w:gridSpan w:val="2"/>
            <w:shd w:val="clear" w:color="auto" w:fill="DAEEF3" w:themeFill="accent5" w:themeFillTint="33"/>
            <w:vAlign w:val="center"/>
          </w:tcPr>
          <w:p w14:paraId="6A66AD02" w14:textId="64EBA809" w:rsidR="00B028F3" w:rsidRPr="00AD493A" w:rsidRDefault="00B028F3" w:rsidP="00D64EF6">
            <w:pPr>
              <w:rPr>
                <w:b/>
              </w:rPr>
            </w:pPr>
            <w:r w:rsidRPr="00AD493A">
              <w:rPr>
                <w:b/>
                <w:u w:val="single"/>
              </w:rPr>
              <w:t>Le cas échéant,</w:t>
            </w:r>
            <w:r w:rsidRPr="00AD493A">
              <w:rPr>
                <w:b/>
              </w:rPr>
              <w:t xml:space="preserve"> sont-</w:t>
            </w:r>
            <w:r w:rsidR="009D2D68">
              <w:rPr>
                <w:b/>
              </w:rPr>
              <w:t>el</w:t>
            </w:r>
            <w:r w:rsidRPr="00AD493A">
              <w:rPr>
                <w:b/>
              </w:rPr>
              <w:t>l</w:t>
            </w:r>
            <w:r w:rsidR="009D2D68">
              <w:rPr>
                <w:b/>
              </w:rPr>
              <w:t>e</w:t>
            </w:r>
            <w:r w:rsidRPr="00AD493A">
              <w:rPr>
                <w:b/>
              </w:rPr>
              <w:t>s fourni</w:t>
            </w:r>
            <w:r w:rsidR="009D2D68">
              <w:rPr>
                <w:b/>
              </w:rPr>
              <w:t>e</w:t>
            </w:r>
            <w:r w:rsidRPr="00AD493A">
              <w:rPr>
                <w:b/>
              </w:rPr>
              <w:t>s à chaque livraison ?</w:t>
            </w:r>
          </w:p>
        </w:tc>
      </w:tr>
      <w:tr w:rsidR="00B028F3" w14:paraId="0032B540" w14:textId="77777777" w:rsidTr="00B028F3">
        <w:trPr>
          <w:trHeight w:val="1134"/>
        </w:trPr>
        <w:tc>
          <w:tcPr>
            <w:tcW w:w="4531" w:type="dxa"/>
            <w:vAlign w:val="center"/>
          </w:tcPr>
          <w:p w14:paraId="52A9D862" w14:textId="2D8605EC" w:rsidR="00B028F3" w:rsidRDefault="00952D19" w:rsidP="00AD493A">
            <w:pPr>
              <w:jc w:val="center"/>
            </w:pPr>
            <w:sdt>
              <w:sdtPr>
                <w:id w:val="-1244105898"/>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58DF0E41" w14:textId="77777777" w:rsidR="00B028F3" w:rsidRDefault="00952D19" w:rsidP="00AD493A">
            <w:pPr>
              <w:jc w:val="center"/>
            </w:pPr>
            <w:sdt>
              <w:sdtPr>
                <w:id w:val="72562660"/>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64A26F91" w14:textId="77777777" w:rsidTr="00B028F3">
        <w:trPr>
          <w:trHeight w:val="1134"/>
        </w:trPr>
        <w:tc>
          <w:tcPr>
            <w:tcW w:w="9062" w:type="dxa"/>
            <w:gridSpan w:val="2"/>
            <w:shd w:val="clear" w:color="auto" w:fill="DAEEF3" w:themeFill="accent5" w:themeFillTint="33"/>
            <w:vAlign w:val="center"/>
          </w:tcPr>
          <w:p w14:paraId="3ADA52AC" w14:textId="52C0EA4A" w:rsidR="00B028F3" w:rsidRPr="00AD493A" w:rsidRDefault="00B028F3" w:rsidP="00D64EF6">
            <w:pPr>
              <w:rPr>
                <w:b/>
              </w:rPr>
            </w:pPr>
            <w:r w:rsidRPr="00AD493A">
              <w:rPr>
                <w:b/>
                <w:u w:val="single"/>
              </w:rPr>
              <w:t>Si non,</w:t>
            </w:r>
            <w:r w:rsidRPr="00AD493A">
              <w:rPr>
                <w:b/>
              </w:rPr>
              <w:t xml:space="preserve"> comment peut-on se procurer les fiches sécurité et les </w:t>
            </w:r>
            <w:r w:rsidR="00AD493A">
              <w:rPr>
                <w:b/>
              </w:rPr>
              <w:t xml:space="preserve">documentations particulières des fournitures </w:t>
            </w:r>
            <w:r w:rsidRPr="00AD493A">
              <w:rPr>
                <w:b/>
              </w:rPr>
              <w:t>commandé</w:t>
            </w:r>
            <w:r w:rsidR="00AD493A">
              <w:rPr>
                <w:b/>
              </w:rPr>
              <w:t>e</w:t>
            </w:r>
            <w:r w:rsidRPr="00AD493A">
              <w:rPr>
                <w:b/>
              </w:rPr>
              <w:t>s ?</w:t>
            </w:r>
          </w:p>
        </w:tc>
      </w:tr>
      <w:tr w:rsidR="00B028F3" w14:paraId="5C074363" w14:textId="77777777" w:rsidTr="00B028F3">
        <w:trPr>
          <w:trHeight w:val="2268"/>
        </w:trPr>
        <w:tc>
          <w:tcPr>
            <w:tcW w:w="9062" w:type="dxa"/>
            <w:gridSpan w:val="2"/>
            <w:vAlign w:val="center"/>
          </w:tcPr>
          <w:p w14:paraId="469EFAC5" w14:textId="77777777" w:rsidR="00B028F3" w:rsidRDefault="00B028F3" w:rsidP="00D64EF6"/>
        </w:tc>
      </w:tr>
      <w:tr w:rsidR="00B028F3" w14:paraId="1A0592F4" w14:textId="77777777" w:rsidTr="00B028F3">
        <w:trPr>
          <w:trHeight w:val="1134"/>
        </w:trPr>
        <w:tc>
          <w:tcPr>
            <w:tcW w:w="9062" w:type="dxa"/>
            <w:gridSpan w:val="2"/>
            <w:shd w:val="clear" w:color="auto" w:fill="DAEEF3" w:themeFill="accent5" w:themeFillTint="33"/>
            <w:vAlign w:val="center"/>
          </w:tcPr>
          <w:p w14:paraId="45F66ECD" w14:textId="38C14CE1" w:rsidR="00B028F3" w:rsidRPr="00AD493A" w:rsidRDefault="00B028F3" w:rsidP="00D64EF6">
            <w:pPr>
              <w:rPr>
                <w:b/>
              </w:rPr>
            </w:pPr>
            <w:r w:rsidRPr="00AD493A">
              <w:rPr>
                <w:b/>
              </w:rPr>
              <w:t>Actions mises en œuvre par le candidat en cas de livraison d’u</w:t>
            </w:r>
            <w:r w:rsidR="00AD493A">
              <w:rPr>
                <w:b/>
              </w:rPr>
              <w:t>ne fourniture</w:t>
            </w:r>
            <w:r w:rsidR="00AC4F37">
              <w:rPr>
                <w:b/>
              </w:rPr>
              <w:t xml:space="preserve"> </w:t>
            </w:r>
            <w:r w:rsidRPr="00AD493A">
              <w:rPr>
                <w:b/>
              </w:rPr>
              <w:t>ne correspondant pas à la commande initiale et/ou au niveau de qualité attendu</w:t>
            </w:r>
          </w:p>
        </w:tc>
      </w:tr>
      <w:tr w:rsidR="00B028F3" w14:paraId="488E6029" w14:textId="77777777" w:rsidTr="00B028F3">
        <w:trPr>
          <w:trHeight w:val="2268"/>
        </w:trPr>
        <w:tc>
          <w:tcPr>
            <w:tcW w:w="9062" w:type="dxa"/>
            <w:gridSpan w:val="2"/>
            <w:vAlign w:val="center"/>
          </w:tcPr>
          <w:p w14:paraId="62E3645E" w14:textId="77777777" w:rsidR="00B028F3" w:rsidRDefault="00B028F3" w:rsidP="00D64EF6"/>
        </w:tc>
      </w:tr>
    </w:tbl>
    <w:p w14:paraId="23469A47"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B028F3" w14:paraId="77E83E68" w14:textId="77777777" w:rsidTr="00B028F3">
        <w:trPr>
          <w:trHeight w:val="1134"/>
        </w:trPr>
        <w:tc>
          <w:tcPr>
            <w:tcW w:w="9062" w:type="dxa"/>
            <w:gridSpan w:val="2"/>
            <w:shd w:val="clear" w:color="auto" w:fill="DAEEF3" w:themeFill="accent5" w:themeFillTint="33"/>
            <w:vAlign w:val="center"/>
          </w:tcPr>
          <w:p w14:paraId="190BE1F5" w14:textId="7A36CC40" w:rsidR="00B028F3" w:rsidRPr="00AD493A" w:rsidRDefault="00B028F3" w:rsidP="00D64EF6">
            <w:pPr>
              <w:rPr>
                <w:b/>
              </w:rPr>
            </w:pPr>
            <w:r w:rsidRPr="00AD493A">
              <w:rPr>
                <w:b/>
              </w:rPr>
              <w:lastRenderedPageBreak/>
              <w:t xml:space="preserve">Conditions d’échanges de </w:t>
            </w:r>
            <w:r w:rsidR="00AD493A" w:rsidRPr="00AD493A">
              <w:rPr>
                <w:b/>
              </w:rPr>
              <w:t>fournitures</w:t>
            </w:r>
            <w:r w:rsidR="00AC4F37">
              <w:rPr>
                <w:b/>
              </w:rPr>
              <w:t xml:space="preserve"> </w:t>
            </w:r>
            <w:r w:rsidRPr="00AD493A">
              <w:rPr>
                <w:b/>
              </w:rPr>
              <w:t>en cas d’erreur de commande émanant de l’Université de Lorraine</w:t>
            </w:r>
          </w:p>
        </w:tc>
      </w:tr>
      <w:tr w:rsidR="00B028F3" w14:paraId="0C30EDFF" w14:textId="77777777" w:rsidTr="00B028F3">
        <w:trPr>
          <w:trHeight w:val="2268"/>
        </w:trPr>
        <w:tc>
          <w:tcPr>
            <w:tcW w:w="9062" w:type="dxa"/>
            <w:gridSpan w:val="2"/>
            <w:vAlign w:val="center"/>
          </w:tcPr>
          <w:p w14:paraId="23AF03C9" w14:textId="29552977" w:rsidR="00B028F3" w:rsidRDefault="00B028F3" w:rsidP="00D64EF6"/>
        </w:tc>
      </w:tr>
      <w:tr w:rsidR="00B028F3" w14:paraId="12785270" w14:textId="77777777" w:rsidTr="00B028F3">
        <w:trPr>
          <w:trHeight w:val="1134"/>
        </w:trPr>
        <w:tc>
          <w:tcPr>
            <w:tcW w:w="9062" w:type="dxa"/>
            <w:gridSpan w:val="2"/>
            <w:shd w:val="clear" w:color="auto" w:fill="DAEEF3" w:themeFill="accent5" w:themeFillTint="33"/>
            <w:vAlign w:val="center"/>
          </w:tcPr>
          <w:p w14:paraId="7549275F" w14:textId="27A6E280" w:rsidR="00B028F3" w:rsidRPr="00AD493A" w:rsidRDefault="001566D0" w:rsidP="00D64EF6">
            <w:pPr>
              <w:rPr>
                <w:b/>
              </w:rPr>
            </w:pPr>
            <w:r>
              <w:rPr>
                <w:b/>
              </w:rPr>
              <w:t>P</w:t>
            </w:r>
            <w:r w:rsidR="00B028F3" w:rsidRPr="00AD493A">
              <w:rPr>
                <w:b/>
              </w:rPr>
              <w:t xml:space="preserve">ouvez-vous reprendre les erreurs de commande lors de la livraison suivante ?  </w:t>
            </w:r>
          </w:p>
        </w:tc>
      </w:tr>
      <w:tr w:rsidR="00B028F3" w14:paraId="595E7D7B" w14:textId="77777777" w:rsidTr="00A73040">
        <w:trPr>
          <w:trHeight w:val="1134"/>
        </w:trPr>
        <w:tc>
          <w:tcPr>
            <w:tcW w:w="4531" w:type="dxa"/>
            <w:vAlign w:val="center"/>
          </w:tcPr>
          <w:p w14:paraId="77A7318A" w14:textId="63F2C0D7" w:rsidR="00B028F3" w:rsidRDefault="00952D19" w:rsidP="00AD493A">
            <w:pPr>
              <w:jc w:val="center"/>
            </w:pPr>
            <w:sdt>
              <w:sdtPr>
                <w:id w:val="994762478"/>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2CFF4DF5" w14:textId="72DCDA09" w:rsidR="00B028F3" w:rsidRDefault="00952D19" w:rsidP="00AD493A">
            <w:pPr>
              <w:jc w:val="center"/>
            </w:pPr>
            <w:sdt>
              <w:sdtPr>
                <w:id w:val="-1101030026"/>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4998FF82" w14:textId="77777777" w:rsidTr="00B028F3">
        <w:trPr>
          <w:trHeight w:val="1134"/>
        </w:trPr>
        <w:tc>
          <w:tcPr>
            <w:tcW w:w="9062" w:type="dxa"/>
            <w:gridSpan w:val="2"/>
            <w:shd w:val="clear" w:color="auto" w:fill="DAEEF3" w:themeFill="accent5" w:themeFillTint="33"/>
            <w:vAlign w:val="center"/>
          </w:tcPr>
          <w:p w14:paraId="1900AA7B" w14:textId="278C533B" w:rsidR="00B028F3" w:rsidRPr="00AD493A" w:rsidRDefault="001566D0" w:rsidP="00D64EF6">
            <w:pPr>
              <w:rPr>
                <w:b/>
              </w:rPr>
            </w:pPr>
            <w:r>
              <w:rPr>
                <w:b/>
              </w:rPr>
              <w:t>E</w:t>
            </w:r>
            <w:r w:rsidR="00B028F3" w:rsidRPr="00AD493A">
              <w:rPr>
                <w:b/>
              </w:rPr>
              <w:t xml:space="preserve">n cas d’incident durant le transport des </w:t>
            </w:r>
            <w:r w:rsidR="00AD493A">
              <w:rPr>
                <w:b/>
              </w:rPr>
              <w:t>fournitures</w:t>
            </w:r>
            <w:r w:rsidR="00B028F3" w:rsidRPr="00AD493A">
              <w:rPr>
                <w:b/>
              </w:rPr>
              <w:t>, quelles mesures sont mises en place par le candidat ?</w:t>
            </w:r>
          </w:p>
        </w:tc>
      </w:tr>
      <w:tr w:rsidR="00B028F3" w14:paraId="414DF028" w14:textId="77777777" w:rsidTr="00B028F3">
        <w:trPr>
          <w:trHeight w:val="2268"/>
        </w:trPr>
        <w:tc>
          <w:tcPr>
            <w:tcW w:w="9062" w:type="dxa"/>
            <w:gridSpan w:val="2"/>
            <w:vAlign w:val="center"/>
          </w:tcPr>
          <w:p w14:paraId="0D8EFB5E" w14:textId="77777777" w:rsidR="00B028F3" w:rsidRDefault="00B028F3" w:rsidP="00D64EF6"/>
        </w:tc>
      </w:tr>
      <w:tr w:rsidR="00B028F3" w14:paraId="09D6CBDC" w14:textId="77777777" w:rsidTr="00B028F3">
        <w:trPr>
          <w:trHeight w:val="1134"/>
        </w:trPr>
        <w:tc>
          <w:tcPr>
            <w:tcW w:w="9062" w:type="dxa"/>
            <w:gridSpan w:val="2"/>
            <w:shd w:val="clear" w:color="auto" w:fill="DAEEF3" w:themeFill="accent5" w:themeFillTint="33"/>
            <w:vAlign w:val="center"/>
          </w:tcPr>
          <w:p w14:paraId="4AE9E3D9" w14:textId="0564B9CB" w:rsidR="00B028F3" w:rsidRPr="00AD493A" w:rsidRDefault="00B028F3" w:rsidP="00D64EF6">
            <w:pPr>
              <w:rPr>
                <w:b/>
              </w:rPr>
            </w:pPr>
            <w:r w:rsidRPr="00AD493A">
              <w:rPr>
                <w:b/>
              </w:rPr>
              <w:t xml:space="preserve">Maintenez-vous un stock permanent des </w:t>
            </w:r>
            <w:r w:rsidR="00AD493A">
              <w:rPr>
                <w:b/>
              </w:rPr>
              <w:t>fournitures</w:t>
            </w:r>
            <w:r w:rsidR="00AC4F37">
              <w:rPr>
                <w:b/>
              </w:rPr>
              <w:t xml:space="preserve"> ou appareils</w:t>
            </w:r>
            <w:r w:rsidRPr="00AD493A">
              <w:rPr>
                <w:b/>
              </w:rPr>
              <w:t xml:space="preserve"> objets du ou des lots sur lesquels vous déposez une offre ?</w:t>
            </w:r>
          </w:p>
        </w:tc>
      </w:tr>
      <w:tr w:rsidR="00B028F3" w14:paraId="048E1D3F" w14:textId="77777777" w:rsidTr="00A73040">
        <w:trPr>
          <w:trHeight w:val="1134"/>
        </w:trPr>
        <w:tc>
          <w:tcPr>
            <w:tcW w:w="4531" w:type="dxa"/>
            <w:vAlign w:val="center"/>
          </w:tcPr>
          <w:p w14:paraId="2BAF2E63" w14:textId="1DF2D362" w:rsidR="00B028F3" w:rsidRDefault="00952D19" w:rsidP="00AD493A">
            <w:pPr>
              <w:jc w:val="center"/>
            </w:pPr>
            <w:sdt>
              <w:sdtPr>
                <w:id w:val="2020117564"/>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10576A1A" w14:textId="07A41133" w:rsidR="00B028F3" w:rsidRDefault="00952D19" w:rsidP="00AD493A">
            <w:pPr>
              <w:jc w:val="center"/>
            </w:pPr>
            <w:sdt>
              <w:sdtPr>
                <w:id w:val="941489916"/>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bl>
    <w:p w14:paraId="25F7FB90"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B028F3" w14:paraId="5FE2BEC8" w14:textId="77777777" w:rsidTr="00B028F3">
        <w:trPr>
          <w:trHeight w:val="1134"/>
        </w:trPr>
        <w:tc>
          <w:tcPr>
            <w:tcW w:w="9062" w:type="dxa"/>
            <w:gridSpan w:val="2"/>
            <w:shd w:val="clear" w:color="auto" w:fill="DAEEF3" w:themeFill="accent5" w:themeFillTint="33"/>
            <w:vAlign w:val="center"/>
          </w:tcPr>
          <w:p w14:paraId="5B04BD65" w14:textId="66996657" w:rsidR="00B028F3" w:rsidRPr="00AD493A" w:rsidRDefault="00B028F3" w:rsidP="00D64EF6">
            <w:pPr>
              <w:rPr>
                <w:b/>
              </w:rPr>
            </w:pPr>
            <w:r w:rsidRPr="00AD493A">
              <w:rPr>
                <w:b/>
                <w:u w:val="single"/>
              </w:rPr>
              <w:lastRenderedPageBreak/>
              <w:t>Le cas échéant,</w:t>
            </w:r>
            <w:r w:rsidRPr="00AD493A">
              <w:rPr>
                <w:b/>
              </w:rPr>
              <w:t xml:space="preserve"> quelles sont les familles de </w:t>
            </w:r>
            <w:r w:rsidR="00AD493A">
              <w:rPr>
                <w:b/>
              </w:rPr>
              <w:t>fournitures</w:t>
            </w:r>
            <w:r w:rsidR="00AC4F37">
              <w:rPr>
                <w:b/>
              </w:rPr>
              <w:t xml:space="preserve"> ou appareils</w:t>
            </w:r>
            <w:r w:rsidRPr="00AD493A">
              <w:rPr>
                <w:b/>
              </w:rPr>
              <w:t xml:space="preserve"> concernés ? Quelle proportion cela représente il ?  </w:t>
            </w:r>
          </w:p>
        </w:tc>
      </w:tr>
      <w:tr w:rsidR="00B028F3" w14:paraId="462751CF" w14:textId="77777777" w:rsidTr="00B028F3">
        <w:trPr>
          <w:trHeight w:val="2268"/>
        </w:trPr>
        <w:tc>
          <w:tcPr>
            <w:tcW w:w="9062" w:type="dxa"/>
            <w:gridSpan w:val="2"/>
            <w:vAlign w:val="center"/>
          </w:tcPr>
          <w:p w14:paraId="18BDD87F" w14:textId="77777777" w:rsidR="00B028F3" w:rsidRDefault="00B028F3" w:rsidP="00D64EF6"/>
        </w:tc>
      </w:tr>
      <w:tr w:rsidR="00B028F3" w14:paraId="0AB1E25C" w14:textId="77777777" w:rsidTr="00B028F3">
        <w:trPr>
          <w:trHeight w:val="1134"/>
        </w:trPr>
        <w:tc>
          <w:tcPr>
            <w:tcW w:w="9062" w:type="dxa"/>
            <w:gridSpan w:val="2"/>
            <w:shd w:val="clear" w:color="auto" w:fill="DAEEF3" w:themeFill="accent5" w:themeFillTint="33"/>
            <w:vAlign w:val="center"/>
          </w:tcPr>
          <w:p w14:paraId="6C1C09D3" w14:textId="6E6C9344" w:rsidR="00B028F3" w:rsidRPr="00AD493A" w:rsidRDefault="00B028F3" w:rsidP="00D64EF6">
            <w:pPr>
              <w:rPr>
                <w:b/>
              </w:rPr>
            </w:pPr>
            <w:r w:rsidRPr="00AD493A">
              <w:rPr>
                <w:b/>
              </w:rPr>
              <w:t xml:space="preserve">Effectuez-vous un contrôle qualité sur </w:t>
            </w:r>
            <w:r w:rsidR="00AD493A">
              <w:rPr>
                <w:b/>
              </w:rPr>
              <w:t>les fournitures</w:t>
            </w:r>
            <w:r w:rsidR="00AC4F37">
              <w:rPr>
                <w:b/>
              </w:rPr>
              <w:t xml:space="preserve"> ou appareils</w:t>
            </w:r>
            <w:r w:rsidR="00AD493A">
              <w:rPr>
                <w:b/>
              </w:rPr>
              <w:t xml:space="preserve"> proposés </w:t>
            </w:r>
            <w:r w:rsidRPr="00AD493A">
              <w:rPr>
                <w:b/>
              </w:rPr>
              <w:t>?</w:t>
            </w:r>
          </w:p>
        </w:tc>
      </w:tr>
      <w:tr w:rsidR="00B028F3" w14:paraId="3AA0BCE2" w14:textId="77777777" w:rsidTr="00A73040">
        <w:trPr>
          <w:trHeight w:val="1134"/>
        </w:trPr>
        <w:tc>
          <w:tcPr>
            <w:tcW w:w="4531" w:type="dxa"/>
            <w:vAlign w:val="center"/>
          </w:tcPr>
          <w:p w14:paraId="53DCC41B" w14:textId="50724900" w:rsidR="00B028F3" w:rsidRDefault="00952D19" w:rsidP="00AD493A">
            <w:pPr>
              <w:jc w:val="center"/>
            </w:pPr>
            <w:sdt>
              <w:sdtPr>
                <w:id w:val="-1327352257"/>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OUI</w:t>
            </w:r>
          </w:p>
        </w:tc>
        <w:tc>
          <w:tcPr>
            <w:tcW w:w="4531" w:type="dxa"/>
            <w:vAlign w:val="center"/>
          </w:tcPr>
          <w:p w14:paraId="65459CE4" w14:textId="4B6763EF" w:rsidR="00B028F3" w:rsidRDefault="00952D19" w:rsidP="00AD493A">
            <w:pPr>
              <w:jc w:val="center"/>
            </w:pPr>
            <w:sdt>
              <w:sdtPr>
                <w:id w:val="1636364275"/>
                <w14:checkbox>
                  <w14:checked w14:val="0"/>
                  <w14:checkedState w14:val="2612" w14:font="MS Gothic"/>
                  <w14:uncheckedState w14:val="2610" w14:font="MS Gothic"/>
                </w14:checkbox>
              </w:sdtPr>
              <w:sdtEndPr/>
              <w:sdtContent>
                <w:r w:rsidR="00B028F3">
                  <w:rPr>
                    <w:rFonts w:ascii="MS Gothic" w:eastAsia="MS Gothic" w:hAnsi="MS Gothic" w:hint="eastAsia"/>
                  </w:rPr>
                  <w:t>☐</w:t>
                </w:r>
              </w:sdtContent>
            </w:sdt>
            <w:r w:rsidR="00B028F3">
              <w:t xml:space="preserve"> NON</w:t>
            </w:r>
          </w:p>
        </w:tc>
      </w:tr>
      <w:tr w:rsidR="00B028F3" w14:paraId="5DD7EE50" w14:textId="77777777" w:rsidTr="00B028F3">
        <w:trPr>
          <w:trHeight w:val="1134"/>
        </w:trPr>
        <w:tc>
          <w:tcPr>
            <w:tcW w:w="9062" w:type="dxa"/>
            <w:gridSpan w:val="2"/>
            <w:shd w:val="clear" w:color="auto" w:fill="DAEEF3" w:themeFill="accent5" w:themeFillTint="33"/>
            <w:vAlign w:val="center"/>
          </w:tcPr>
          <w:p w14:paraId="437AECB7" w14:textId="436EBE55" w:rsidR="00B028F3" w:rsidRPr="00AD493A" w:rsidRDefault="00B028F3" w:rsidP="00D64EF6">
            <w:pPr>
              <w:rPr>
                <w:b/>
              </w:rPr>
            </w:pPr>
            <w:r w:rsidRPr="00AD493A">
              <w:rPr>
                <w:b/>
                <w:u w:val="single"/>
              </w:rPr>
              <w:t>Le cas échéant,</w:t>
            </w:r>
            <w:r w:rsidRPr="00AD493A">
              <w:rPr>
                <w:b/>
              </w:rPr>
              <w:t xml:space="preserve"> précisez de quelle façon</w:t>
            </w:r>
            <w:r w:rsidR="00A970FC" w:rsidRPr="00AD493A">
              <w:rPr>
                <w:b/>
              </w:rPr>
              <w:t> ?</w:t>
            </w:r>
          </w:p>
        </w:tc>
      </w:tr>
      <w:tr w:rsidR="00B028F3" w14:paraId="4FE27873" w14:textId="77777777" w:rsidTr="00A970FC">
        <w:trPr>
          <w:trHeight w:val="2268"/>
        </w:trPr>
        <w:tc>
          <w:tcPr>
            <w:tcW w:w="9062" w:type="dxa"/>
            <w:gridSpan w:val="2"/>
            <w:vAlign w:val="center"/>
          </w:tcPr>
          <w:p w14:paraId="3FDE57FE" w14:textId="77777777" w:rsidR="00B028F3" w:rsidRDefault="00B028F3" w:rsidP="00D64EF6"/>
        </w:tc>
      </w:tr>
    </w:tbl>
    <w:p w14:paraId="441F0D78" w14:textId="3BD55B6C" w:rsidR="00E429C0" w:rsidRDefault="00E429C0" w:rsidP="00D64EF6">
      <w:pPr>
        <w:rPr>
          <w:rFonts w:cs="Arial"/>
          <w:sz w:val="28"/>
          <w:u w:val="single"/>
          <w:lang w:eastAsia="zh-CN"/>
        </w:rPr>
      </w:pPr>
    </w:p>
    <w:p w14:paraId="55E94FCB" w14:textId="77777777" w:rsidR="00233DA0" w:rsidRDefault="00233DA0">
      <w:pPr>
        <w:suppressAutoHyphens w:val="0"/>
        <w:spacing w:after="200" w:line="276" w:lineRule="auto"/>
        <w:jc w:val="left"/>
        <w:rPr>
          <w:rFonts w:cs="Arial"/>
          <w:b/>
          <w:bCs/>
          <w:sz w:val="28"/>
          <w:szCs w:val="28"/>
          <w:u w:val="single"/>
          <w:lang w:eastAsia="zh-CN"/>
        </w:rPr>
      </w:pPr>
      <w:r>
        <w:rPr>
          <w:szCs w:val="28"/>
        </w:rPr>
        <w:br w:type="page"/>
      </w:r>
    </w:p>
    <w:p w14:paraId="6006FE0F" w14:textId="33260DB9" w:rsidR="0016358A" w:rsidRPr="00C522AA" w:rsidRDefault="0016358A" w:rsidP="00D64EF6">
      <w:pPr>
        <w:pStyle w:val="Titre1"/>
        <w:rPr>
          <w:szCs w:val="28"/>
        </w:rPr>
      </w:pPr>
      <w:r w:rsidRPr="00C522AA">
        <w:rPr>
          <w:szCs w:val="28"/>
        </w:rPr>
        <w:lastRenderedPageBreak/>
        <w:t xml:space="preserve">Partie </w:t>
      </w:r>
      <w:r w:rsidR="00C522AA" w:rsidRPr="00C522AA">
        <w:rPr>
          <w:szCs w:val="28"/>
        </w:rPr>
        <w:t>6</w:t>
      </w:r>
      <w:r w:rsidRPr="00C522AA">
        <w:rPr>
          <w:szCs w:val="28"/>
        </w:rPr>
        <w:t> : Site web marchand du candidat</w:t>
      </w:r>
    </w:p>
    <w:p w14:paraId="1A2D8981" w14:textId="577642B5" w:rsidR="0016358A" w:rsidRPr="00C522AA" w:rsidRDefault="0016358A" w:rsidP="00D64EF6">
      <w:pPr>
        <w:rPr>
          <w:sz w:val="28"/>
          <w:szCs w:val="28"/>
        </w:rPr>
      </w:pPr>
    </w:p>
    <w:tbl>
      <w:tblPr>
        <w:tblStyle w:val="Grilledutableau"/>
        <w:tblW w:w="0" w:type="auto"/>
        <w:tblLook w:val="04A0" w:firstRow="1" w:lastRow="0" w:firstColumn="1" w:lastColumn="0" w:noHBand="0" w:noVBand="1"/>
      </w:tblPr>
      <w:tblGrid>
        <w:gridCol w:w="4531"/>
        <w:gridCol w:w="4531"/>
      </w:tblGrid>
      <w:tr w:rsidR="003C30A9" w14:paraId="70473063" w14:textId="77777777" w:rsidTr="003C30A9">
        <w:trPr>
          <w:trHeight w:val="1178"/>
        </w:trPr>
        <w:tc>
          <w:tcPr>
            <w:tcW w:w="9062" w:type="dxa"/>
            <w:gridSpan w:val="2"/>
            <w:shd w:val="clear" w:color="auto" w:fill="DAEEF3" w:themeFill="accent5" w:themeFillTint="33"/>
            <w:vAlign w:val="center"/>
          </w:tcPr>
          <w:p w14:paraId="3F2CC432" w14:textId="77777777" w:rsidR="003C30A9" w:rsidRPr="00AD493A" w:rsidRDefault="003C30A9" w:rsidP="00D64EF6">
            <w:pPr>
              <w:rPr>
                <w:b/>
              </w:rPr>
            </w:pPr>
            <w:r w:rsidRPr="00AD493A">
              <w:rPr>
                <w:b/>
              </w:rPr>
              <w:t xml:space="preserve">Délai de mise en place du site web marchand dédié à l’Université de Lorraine </w:t>
            </w:r>
          </w:p>
          <w:p w14:paraId="71B317CA" w14:textId="77777777" w:rsidR="003C30A9" w:rsidRDefault="003C30A9" w:rsidP="00D64EF6"/>
          <w:p w14:paraId="3AFF5406" w14:textId="433216CC" w:rsidR="003C30A9" w:rsidRPr="00AD493A" w:rsidRDefault="003C30A9" w:rsidP="00D64EF6">
            <w:pPr>
              <w:rPr>
                <w:i/>
              </w:rPr>
            </w:pPr>
            <w:r w:rsidRPr="00AD493A">
              <w:rPr>
                <w:i/>
                <w:sz w:val="20"/>
              </w:rPr>
              <w:t xml:space="preserve">Pour rappel, ce délai ne pourra pas être supérieur à 30 jours ouvrés, conformément à l’article </w:t>
            </w:r>
            <w:r w:rsidR="00233DA0">
              <w:rPr>
                <w:i/>
                <w:sz w:val="20"/>
              </w:rPr>
              <w:t>5.8</w:t>
            </w:r>
            <w:r w:rsidRPr="00AD493A">
              <w:rPr>
                <w:i/>
                <w:sz w:val="20"/>
              </w:rPr>
              <w:t xml:space="preserve"> du Cahier des clauses particulières (CCP).</w:t>
            </w:r>
          </w:p>
        </w:tc>
      </w:tr>
      <w:tr w:rsidR="003C30A9" w14:paraId="1B1DBED2" w14:textId="77777777" w:rsidTr="003C30A9">
        <w:trPr>
          <w:trHeight w:val="1134"/>
        </w:trPr>
        <w:tc>
          <w:tcPr>
            <w:tcW w:w="9062" w:type="dxa"/>
            <w:gridSpan w:val="2"/>
            <w:vAlign w:val="center"/>
          </w:tcPr>
          <w:p w14:paraId="76183E5F" w14:textId="77777777" w:rsidR="003C30A9" w:rsidRDefault="003C30A9" w:rsidP="00D64EF6"/>
        </w:tc>
      </w:tr>
      <w:tr w:rsidR="003C30A9" w:rsidRPr="003C30A9" w14:paraId="0C31E71E" w14:textId="77777777" w:rsidTr="003C30A9">
        <w:trPr>
          <w:trHeight w:val="1134"/>
        </w:trPr>
        <w:tc>
          <w:tcPr>
            <w:tcW w:w="9062" w:type="dxa"/>
            <w:gridSpan w:val="2"/>
            <w:shd w:val="clear" w:color="auto" w:fill="DAEEF3" w:themeFill="accent5" w:themeFillTint="33"/>
            <w:vAlign w:val="center"/>
          </w:tcPr>
          <w:p w14:paraId="5F2E3EF3" w14:textId="4F488B29" w:rsidR="003C30A9" w:rsidRPr="00AD493A" w:rsidRDefault="00585A54" w:rsidP="00D64EF6">
            <w:pPr>
              <w:rPr>
                <w:b/>
              </w:rPr>
            </w:pPr>
            <w:r w:rsidRPr="00AD493A">
              <w:rPr>
                <w:b/>
              </w:rPr>
              <w:t>Le site web marchand</w:t>
            </w:r>
            <w:r w:rsidR="003C30A9" w:rsidRPr="00AD493A">
              <w:rPr>
                <w:b/>
              </w:rPr>
              <w:t xml:space="preserve"> permet-il l’organisation de l’achat avec la gestion de plusieurs comptes clients pour tous les services </w:t>
            </w:r>
            <w:r w:rsidRPr="00AD493A">
              <w:rPr>
                <w:b/>
              </w:rPr>
              <w:t>et composantes de l’Université de Lorraine ?</w:t>
            </w:r>
          </w:p>
        </w:tc>
      </w:tr>
      <w:tr w:rsidR="00585A54" w14:paraId="41F8781E" w14:textId="77777777" w:rsidTr="00A73040">
        <w:trPr>
          <w:trHeight w:val="1134"/>
        </w:trPr>
        <w:tc>
          <w:tcPr>
            <w:tcW w:w="4531" w:type="dxa"/>
            <w:vAlign w:val="center"/>
          </w:tcPr>
          <w:p w14:paraId="3340D31F" w14:textId="2B5433D2" w:rsidR="00585A54" w:rsidRDefault="00952D19" w:rsidP="00AD493A">
            <w:pPr>
              <w:jc w:val="center"/>
            </w:pPr>
            <w:sdt>
              <w:sdtPr>
                <w:id w:val="-181493417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717C2085" w14:textId="5854D7DA" w:rsidR="00585A54" w:rsidRDefault="00952D19" w:rsidP="00AD493A">
            <w:pPr>
              <w:jc w:val="center"/>
            </w:pPr>
            <w:sdt>
              <w:sdtPr>
                <w:id w:val="119442478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3C30A9" w14:paraId="4531F6FE" w14:textId="77777777" w:rsidTr="003C30A9">
        <w:trPr>
          <w:trHeight w:val="1134"/>
        </w:trPr>
        <w:tc>
          <w:tcPr>
            <w:tcW w:w="9062" w:type="dxa"/>
            <w:gridSpan w:val="2"/>
            <w:shd w:val="clear" w:color="auto" w:fill="DAEEF3" w:themeFill="accent5" w:themeFillTint="33"/>
            <w:vAlign w:val="center"/>
          </w:tcPr>
          <w:p w14:paraId="7424DCA7" w14:textId="20CF9692" w:rsidR="003C30A9" w:rsidRPr="00AD493A" w:rsidRDefault="00585A54" w:rsidP="00D64EF6">
            <w:pPr>
              <w:rPr>
                <w:b/>
              </w:rPr>
            </w:pPr>
            <w:r w:rsidRPr="00AD493A">
              <w:rPr>
                <w:b/>
              </w:rPr>
              <w:t>Le site web marchand</w:t>
            </w:r>
            <w:r w:rsidR="003C30A9" w:rsidRPr="00AD493A">
              <w:rPr>
                <w:b/>
              </w:rPr>
              <w:t xml:space="preserve"> permet-il la gestion </w:t>
            </w:r>
            <w:r w:rsidRPr="00AD493A">
              <w:rPr>
                <w:b/>
              </w:rPr>
              <w:t xml:space="preserve">des adresses de livraison </w:t>
            </w:r>
            <w:r w:rsidR="003C30A9" w:rsidRPr="00AD493A">
              <w:rPr>
                <w:b/>
              </w:rPr>
              <w:t xml:space="preserve">par chaque composante ou service </w:t>
            </w:r>
            <w:r w:rsidRPr="00AD493A">
              <w:rPr>
                <w:b/>
              </w:rPr>
              <w:t xml:space="preserve">de l’Université de Lorraine ? </w:t>
            </w:r>
          </w:p>
        </w:tc>
      </w:tr>
      <w:tr w:rsidR="00585A54" w14:paraId="4AE260B1" w14:textId="77777777" w:rsidTr="00A73040">
        <w:trPr>
          <w:trHeight w:val="1134"/>
        </w:trPr>
        <w:tc>
          <w:tcPr>
            <w:tcW w:w="4531" w:type="dxa"/>
            <w:vAlign w:val="center"/>
          </w:tcPr>
          <w:p w14:paraId="1118BA87" w14:textId="45622F25" w:rsidR="00585A54" w:rsidRDefault="00952D19" w:rsidP="00AD493A">
            <w:pPr>
              <w:jc w:val="center"/>
            </w:pPr>
            <w:sdt>
              <w:sdtPr>
                <w:id w:val="1763030693"/>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28DD3FB9" w14:textId="62B77EE0" w:rsidR="00585A54" w:rsidRDefault="00952D19" w:rsidP="00AD493A">
            <w:pPr>
              <w:jc w:val="center"/>
            </w:pPr>
            <w:sdt>
              <w:sdtPr>
                <w:id w:val="1321692368"/>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3C30A9" w14:paraId="5D5A3575" w14:textId="77777777" w:rsidTr="003C30A9">
        <w:trPr>
          <w:trHeight w:val="1134"/>
        </w:trPr>
        <w:tc>
          <w:tcPr>
            <w:tcW w:w="9062" w:type="dxa"/>
            <w:gridSpan w:val="2"/>
            <w:shd w:val="clear" w:color="auto" w:fill="DAEEF3" w:themeFill="accent5" w:themeFillTint="33"/>
            <w:vAlign w:val="center"/>
          </w:tcPr>
          <w:p w14:paraId="69A440E3" w14:textId="5394A7C9" w:rsidR="003C30A9" w:rsidRPr="00AD493A" w:rsidRDefault="00585A54" w:rsidP="00D64EF6">
            <w:pPr>
              <w:rPr>
                <w:b/>
              </w:rPr>
            </w:pPr>
            <w:r w:rsidRPr="00AD493A">
              <w:rPr>
                <w:b/>
              </w:rPr>
              <w:t>Le site web marchand</w:t>
            </w:r>
            <w:r w:rsidR="003C30A9" w:rsidRPr="00AD493A">
              <w:rPr>
                <w:b/>
              </w:rPr>
              <w:t xml:space="preserve"> proposé permet-il de disposer d’un niveau </w:t>
            </w:r>
            <w:r w:rsidRPr="00AD493A">
              <w:rPr>
                <w:b/>
              </w:rPr>
              <w:t xml:space="preserve">d’accès « administrateur » </w:t>
            </w:r>
            <w:r w:rsidR="003C30A9" w:rsidRPr="00AD493A">
              <w:rPr>
                <w:b/>
              </w:rPr>
              <w:t>autorisant la consultati</w:t>
            </w:r>
            <w:r w:rsidRPr="00AD493A">
              <w:rPr>
                <w:b/>
              </w:rPr>
              <w:t xml:space="preserve">on de l’ensemble des commandes de l’Université de Lorraine ? </w:t>
            </w:r>
          </w:p>
        </w:tc>
      </w:tr>
      <w:tr w:rsidR="00585A54" w14:paraId="6725BE54" w14:textId="77777777" w:rsidTr="00A73040">
        <w:trPr>
          <w:trHeight w:val="1134"/>
        </w:trPr>
        <w:tc>
          <w:tcPr>
            <w:tcW w:w="4531" w:type="dxa"/>
            <w:vAlign w:val="center"/>
          </w:tcPr>
          <w:p w14:paraId="4B304FCB" w14:textId="7E086269" w:rsidR="00585A54" w:rsidRDefault="00952D19" w:rsidP="00AD493A">
            <w:pPr>
              <w:jc w:val="center"/>
            </w:pPr>
            <w:sdt>
              <w:sdtPr>
                <w:id w:val="-190721663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68C1A00B" w14:textId="22B45201" w:rsidR="00585A54" w:rsidRDefault="00952D19" w:rsidP="00AD493A">
            <w:pPr>
              <w:jc w:val="center"/>
            </w:pPr>
            <w:sdt>
              <w:sdtPr>
                <w:id w:val="-1841611586"/>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14:paraId="0485A12E" w14:textId="77777777" w:rsidTr="003C30A9">
        <w:trPr>
          <w:trHeight w:val="1134"/>
        </w:trPr>
        <w:tc>
          <w:tcPr>
            <w:tcW w:w="9062" w:type="dxa"/>
            <w:gridSpan w:val="2"/>
            <w:shd w:val="clear" w:color="auto" w:fill="DAEEF3" w:themeFill="accent5" w:themeFillTint="33"/>
            <w:vAlign w:val="center"/>
          </w:tcPr>
          <w:p w14:paraId="5716108C" w14:textId="1F7DFEDE" w:rsidR="003C30A9" w:rsidRPr="00AD493A" w:rsidRDefault="00585A54" w:rsidP="00D64EF6">
            <w:pPr>
              <w:rPr>
                <w:b/>
              </w:rPr>
            </w:pPr>
            <w:r w:rsidRPr="00AD493A">
              <w:rPr>
                <w:b/>
              </w:rPr>
              <w:t xml:space="preserve">Le site web marchand dispose-t-il d’un moteur de recherches ? </w:t>
            </w:r>
          </w:p>
        </w:tc>
      </w:tr>
      <w:tr w:rsidR="00585A54" w14:paraId="2EFA938F" w14:textId="77777777" w:rsidTr="00A73040">
        <w:trPr>
          <w:trHeight w:val="1134"/>
        </w:trPr>
        <w:tc>
          <w:tcPr>
            <w:tcW w:w="4531" w:type="dxa"/>
            <w:vAlign w:val="center"/>
          </w:tcPr>
          <w:p w14:paraId="0D234450" w14:textId="69B65D8C" w:rsidR="00585A54" w:rsidRDefault="00952D19" w:rsidP="00AD493A">
            <w:pPr>
              <w:jc w:val="center"/>
            </w:pPr>
            <w:sdt>
              <w:sdtPr>
                <w:id w:val="-812791150"/>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15851EC8" w14:textId="38386D56" w:rsidR="00585A54" w:rsidRDefault="00952D19" w:rsidP="00AD493A">
            <w:pPr>
              <w:jc w:val="center"/>
            </w:pPr>
            <w:sdt>
              <w:sdtPr>
                <w:id w:val="-1353635420"/>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bl>
    <w:p w14:paraId="3CA4DCC5"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3C30A9" w14:paraId="170C3F7F" w14:textId="77777777" w:rsidTr="003C30A9">
        <w:trPr>
          <w:trHeight w:val="1134"/>
        </w:trPr>
        <w:tc>
          <w:tcPr>
            <w:tcW w:w="9062" w:type="dxa"/>
            <w:gridSpan w:val="2"/>
            <w:shd w:val="clear" w:color="auto" w:fill="DAEEF3" w:themeFill="accent5" w:themeFillTint="33"/>
            <w:vAlign w:val="center"/>
          </w:tcPr>
          <w:p w14:paraId="5DFB9191" w14:textId="063BBBEB" w:rsidR="003C30A9" w:rsidRPr="00AD493A" w:rsidRDefault="00585A54" w:rsidP="00D64EF6">
            <w:pPr>
              <w:rPr>
                <w:b/>
              </w:rPr>
            </w:pPr>
            <w:r w:rsidRPr="00AD493A">
              <w:rPr>
                <w:b/>
                <w:u w:val="single"/>
              </w:rPr>
              <w:lastRenderedPageBreak/>
              <w:t>Le cas échéant,</w:t>
            </w:r>
            <w:r w:rsidRPr="00AD493A">
              <w:rPr>
                <w:b/>
              </w:rPr>
              <w:t xml:space="preserve"> quels types de recherches peut-on effectuer ? </w:t>
            </w:r>
          </w:p>
        </w:tc>
      </w:tr>
      <w:tr w:rsidR="003C30A9" w14:paraId="4EE14677" w14:textId="77777777" w:rsidTr="00AD493A">
        <w:trPr>
          <w:trHeight w:val="1544"/>
        </w:trPr>
        <w:tc>
          <w:tcPr>
            <w:tcW w:w="9062" w:type="dxa"/>
            <w:gridSpan w:val="2"/>
            <w:vAlign w:val="center"/>
          </w:tcPr>
          <w:p w14:paraId="3BC3835B" w14:textId="15C3BE27" w:rsidR="003C30A9" w:rsidRDefault="00952D19" w:rsidP="00AD493A">
            <w:pPr>
              <w:jc w:val="center"/>
            </w:pPr>
            <w:sdt>
              <w:sdtPr>
                <w:id w:val="1350752271"/>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Par mots clefs</w:t>
            </w:r>
          </w:p>
          <w:p w14:paraId="1C321072" w14:textId="3CBC6AFB" w:rsidR="00585A54" w:rsidRDefault="00952D19" w:rsidP="00AD493A">
            <w:pPr>
              <w:jc w:val="center"/>
            </w:pPr>
            <w:sdt>
              <w:sdtPr>
                <w:id w:val="1120335885"/>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Par référence</w:t>
            </w:r>
          </w:p>
          <w:p w14:paraId="3FC28850" w14:textId="2CE99E27" w:rsidR="00585A54" w:rsidRDefault="00952D19" w:rsidP="00AD493A">
            <w:pPr>
              <w:jc w:val="center"/>
            </w:pPr>
            <w:sdt>
              <w:sdtPr>
                <w:id w:val="1169595405"/>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Par fabriquant</w:t>
            </w:r>
          </w:p>
          <w:p w14:paraId="4BEC9A1E" w14:textId="4D45E2D7" w:rsidR="00585A54" w:rsidRDefault="00952D19" w:rsidP="00AD493A">
            <w:pPr>
              <w:jc w:val="center"/>
            </w:pPr>
            <w:sdt>
              <w:sdtPr>
                <w:id w:val="123282044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Autres, à préciser :</w:t>
            </w:r>
            <w:r w:rsidR="00AD493A">
              <w:t xml:space="preserve"> </w:t>
            </w:r>
          </w:p>
        </w:tc>
      </w:tr>
      <w:tr w:rsidR="003C30A9" w14:paraId="7F3B307F" w14:textId="77777777" w:rsidTr="003C30A9">
        <w:trPr>
          <w:trHeight w:val="1134"/>
        </w:trPr>
        <w:tc>
          <w:tcPr>
            <w:tcW w:w="9062" w:type="dxa"/>
            <w:gridSpan w:val="2"/>
            <w:shd w:val="clear" w:color="auto" w:fill="DAEEF3" w:themeFill="accent5" w:themeFillTint="33"/>
            <w:vAlign w:val="center"/>
          </w:tcPr>
          <w:p w14:paraId="33592DB4" w14:textId="0DE18BF8" w:rsidR="003C30A9" w:rsidRPr="00AD493A" w:rsidRDefault="00585A54" w:rsidP="00D64EF6">
            <w:pPr>
              <w:rPr>
                <w:b/>
              </w:rPr>
            </w:pPr>
            <w:r w:rsidRPr="00AD493A">
              <w:rPr>
                <w:b/>
              </w:rPr>
              <w:t>Le site web marchand permet-il de dupliquer une précédente commande et de l’actualiser par la suppression et/ou l’ajout de produits ?</w:t>
            </w:r>
          </w:p>
        </w:tc>
      </w:tr>
      <w:tr w:rsidR="00585A54" w14:paraId="1FA46A0B" w14:textId="77777777" w:rsidTr="00A73040">
        <w:trPr>
          <w:trHeight w:val="1134"/>
        </w:trPr>
        <w:tc>
          <w:tcPr>
            <w:tcW w:w="4531" w:type="dxa"/>
            <w:vAlign w:val="center"/>
          </w:tcPr>
          <w:p w14:paraId="3228373E" w14:textId="00116B34" w:rsidR="00585A54" w:rsidRDefault="00952D19" w:rsidP="00AD493A">
            <w:pPr>
              <w:jc w:val="center"/>
            </w:pPr>
            <w:sdt>
              <w:sdtPr>
                <w:id w:val="-59934215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1CC07DBD" w14:textId="0A049DB9" w:rsidR="00585A54" w:rsidRDefault="00952D19" w:rsidP="00AD493A">
            <w:pPr>
              <w:jc w:val="center"/>
            </w:pPr>
            <w:sdt>
              <w:sdtPr>
                <w:id w:val="-1093937521"/>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636585CA" w14:textId="77777777" w:rsidTr="003C30A9">
        <w:trPr>
          <w:trHeight w:val="1134"/>
        </w:trPr>
        <w:tc>
          <w:tcPr>
            <w:tcW w:w="9062" w:type="dxa"/>
            <w:gridSpan w:val="2"/>
            <w:shd w:val="clear" w:color="auto" w:fill="DAEEF3" w:themeFill="accent5" w:themeFillTint="33"/>
            <w:vAlign w:val="center"/>
          </w:tcPr>
          <w:p w14:paraId="0184EC2F" w14:textId="5AFD0DD1" w:rsidR="003C30A9" w:rsidRPr="00AD493A" w:rsidRDefault="00585A54" w:rsidP="00D64EF6">
            <w:pPr>
              <w:rPr>
                <w:b/>
              </w:rPr>
            </w:pPr>
            <w:r w:rsidRPr="00AD493A">
              <w:rPr>
                <w:b/>
              </w:rPr>
              <w:t>Le site web marchand permet-il de conserver une commande en cours, après interruption momentanée, sans avoir besoin de l’enregistrer et de la reprendre ensuite pour la compléter ou la modifier ?</w:t>
            </w:r>
          </w:p>
        </w:tc>
      </w:tr>
      <w:tr w:rsidR="00585A54" w14:paraId="1970F5A6" w14:textId="77777777" w:rsidTr="00A73040">
        <w:trPr>
          <w:trHeight w:val="1134"/>
        </w:trPr>
        <w:tc>
          <w:tcPr>
            <w:tcW w:w="4531" w:type="dxa"/>
            <w:vAlign w:val="center"/>
          </w:tcPr>
          <w:p w14:paraId="3E311120" w14:textId="4560C6CB" w:rsidR="00585A54" w:rsidRDefault="00952D19" w:rsidP="00AD493A">
            <w:pPr>
              <w:jc w:val="center"/>
            </w:pPr>
            <w:sdt>
              <w:sdtPr>
                <w:id w:val="832951479"/>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48CA717F" w14:textId="1DE94398" w:rsidR="00585A54" w:rsidRDefault="00952D19" w:rsidP="00AD493A">
            <w:pPr>
              <w:jc w:val="center"/>
            </w:pPr>
            <w:sdt>
              <w:sdtPr>
                <w:id w:val="-937133519"/>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775F41DC" w14:textId="77777777" w:rsidTr="003C30A9">
        <w:trPr>
          <w:trHeight w:val="1134"/>
        </w:trPr>
        <w:tc>
          <w:tcPr>
            <w:tcW w:w="9062" w:type="dxa"/>
            <w:gridSpan w:val="2"/>
            <w:shd w:val="clear" w:color="auto" w:fill="DAEEF3" w:themeFill="accent5" w:themeFillTint="33"/>
            <w:vAlign w:val="center"/>
          </w:tcPr>
          <w:p w14:paraId="34FD602C" w14:textId="25D0AA60" w:rsidR="003C30A9" w:rsidRPr="00AD493A" w:rsidRDefault="00585A54" w:rsidP="00D64EF6">
            <w:pPr>
              <w:rPr>
                <w:b/>
              </w:rPr>
            </w:pPr>
            <w:r w:rsidRPr="00AD493A">
              <w:rPr>
                <w:b/>
              </w:rPr>
              <w:t xml:space="preserve">Le site web marchand permet-il de modifier à chaque instant des </w:t>
            </w:r>
            <w:r w:rsidR="00AD493A" w:rsidRPr="00AD493A">
              <w:rPr>
                <w:b/>
              </w:rPr>
              <w:t>fournitures</w:t>
            </w:r>
            <w:r w:rsidRPr="00AD493A">
              <w:rPr>
                <w:b/>
              </w:rPr>
              <w:t xml:space="preserve"> dans le panier de commande (suppression d’articles, modification des quantités) ?</w:t>
            </w:r>
          </w:p>
        </w:tc>
      </w:tr>
      <w:tr w:rsidR="00585A54" w14:paraId="59EB77E7" w14:textId="77777777" w:rsidTr="00A73040">
        <w:trPr>
          <w:trHeight w:val="1134"/>
        </w:trPr>
        <w:tc>
          <w:tcPr>
            <w:tcW w:w="4531" w:type="dxa"/>
            <w:vAlign w:val="center"/>
          </w:tcPr>
          <w:p w14:paraId="57E68C40" w14:textId="6BD7DCC7" w:rsidR="00585A54" w:rsidRDefault="00952D19" w:rsidP="00AD493A">
            <w:pPr>
              <w:jc w:val="center"/>
            </w:pPr>
            <w:sdt>
              <w:sdtPr>
                <w:id w:val="1270974070"/>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1C6E98E0" w14:textId="30A43062" w:rsidR="00585A54" w:rsidRDefault="00952D19" w:rsidP="00AD493A">
            <w:pPr>
              <w:jc w:val="center"/>
            </w:pPr>
            <w:sdt>
              <w:sdtPr>
                <w:id w:val="-1262063662"/>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45653941" w14:textId="77777777" w:rsidTr="003C30A9">
        <w:trPr>
          <w:trHeight w:val="1134"/>
        </w:trPr>
        <w:tc>
          <w:tcPr>
            <w:tcW w:w="9062" w:type="dxa"/>
            <w:gridSpan w:val="2"/>
            <w:shd w:val="clear" w:color="auto" w:fill="DAEEF3" w:themeFill="accent5" w:themeFillTint="33"/>
            <w:vAlign w:val="center"/>
          </w:tcPr>
          <w:p w14:paraId="3963D167" w14:textId="700826DD" w:rsidR="003C30A9" w:rsidRPr="00AD493A" w:rsidRDefault="00585A54" w:rsidP="00D64EF6">
            <w:pPr>
              <w:rPr>
                <w:b/>
              </w:rPr>
            </w:pPr>
            <w:r w:rsidRPr="00AD493A">
              <w:rPr>
                <w:b/>
              </w:rPr>
              <w:t>Le site web marchand permet-il d’ajouter le cas échéant sur la page de commande, un commentaire pour préciser les modalités particulières d’une livraison ?</w:t>
            </w:r>
          </w:p>
        </w:tc>
      </w:tr>
      <w:tr w:rsidR="00585A54" w14:paraId="0B996C53" w14:textId="77777777" w:rsidTr="00A73040">
        <w:trPr>
          <w:trHeight w:val="1134"/>
        </w:trPr>
        <w:tc>
          <w:tcPr>
            <w:tcW w:w="4531" w:type="dxa"/>
            <w:vAlign w:val="center"/>
          </w:tcPr>
          <w:p w14:paraId="460EF645" w14:textId="65455B9F" w:rsidR="00585A54" w:rsidRDefault="00952D19" w:rsidP="00AD493A">
            <w:pPr>
              <w:jc w:val="center"/>
            </w:pPr>
            <w:sdt>
              <w:sdtPr>
                <w:id w:val="-347946969"/>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OUI</w:t>
            </w:r>
          </w:p>
        </w:tc>
        <w:tc>
          <w:tcPr>
            <w:tcW w:w="4531" w:type="dxa"/>
            <w:vAlign w:val="center"/>
          </w:tcPr>
          <w:p w14:paraId="57524E79" w14:textId="34C49C03" w:rsidR="00585A54" w:rsidRDefault="00952D19" w:rsidP="00AD493A">
            <w:pPr>
              <w:jc w:val="center"/>
            </w:pPr>
            <w:sdt>
              <w:sdtPr>
                <w:id w:val="173536864"/>
                <w14:checkbox>
                  <w14:checked w14:val="0"/>
                  <w14:checkedState w14:val="2612" w14:font="MS Gothic"/>
                  <w14:uncheckedState w14:val="2610" w14:font="MS Gothic"/>
                </w14:checkbox>
              </w:sdtPr>
              <w:sdtEndPr/>
              <w:sdtContent>
                <w:r w:rsidR="00585A54">
                  <w:rPr>
                    <w:rFonts w:ascii="MS Gothic" w:eastAsia="MS Gothic" w:hAnsi="MS Gothic" w:hint="eastAsia"/>
                  </w:rPr>
                  <w:t>☐</w:t>
                </w:r>
              </w:sdtContent>
            </w:sdt>
            <w:r w:rsidR="00585A54">
              <w:t xml:space="preserve"> NON</w:t>
            </w:r>
          </w:p>
        </w:tc>
      </w:tr>
      <w:tr w:rsidR="003C30A9" w:rsidRPr="00585A54" w14:paraId="232BCF58" w14:textId="77777777" w:rsidTr="003C30A9">
        <w:trPr>
          <w:trHeight w:val="1134"/>
        </w:trPr>
        <w:tc>
          <w:tcPr>
            <w:tcW w:w="9062" w:type="dxa"/>
            <w:gridSpan w:val="2"/>
            <w:shd w:val="clear" w:color="auto" w:fill="DAEEF3" w:themeFill="accent5" w:themeFillTint="33"/>
            <w:vAlign w:val="center"/>
          </w:tcPr>
          <w:p w14:paraId="17DD6301" w14:textId="3EBCD2F0" w:rsidR="003C30A9" w:rsidRPr="00AD493A" w:rsidRDefault="00585A54" w:rsidP="00D64EF6">
            <w:pPr>
              <w:rPr>
                <w:b/>
              </w:rPr>
            </w:pPr>
            <w:r w:rsidRPr="00AD493A">
              <w:rPr>
                <w:b/>
              </w:rPr>
              <w:t>Le site web marchand permet-il d’éditer le panier de la commande avec son montant en € HT et/ou TTC ?</w:t>
            </w:r>
          </w:p>
        </w:tc>
      </w:tr>
      <w:tr w:rsidR="00585A54" w14:paraId="3252FADF" w14:textId="77777777" w:rsidTr="00A73040">
        <w:trPr>
          <w:trHeight w:val="1134"/>
        </w:trPr>
        <w:tc>
          <w:tcPr>
            <w:tcW w:w="4531" w:type="dxa"/>
            <w:vAlign w:val="center"/>
          </w:tcPr>
          <w:p w14:paraId="75CE88B5" w14:textId="36BE6BFA" w:rsidR="00585A54" w:rsidRDefault="00952D19" w:rsidP="00AD493A">
            <w:pPr>
              <w:jc w:val="center"/>
            </w:pPr>
            <w:sdt>
              <w:sdtPr>
                <w:id w:val="-2031011207"/>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585A54">
              <w:t xml:space="preserve"> OUI</w:t>
            </w:r>
          </w:p>
        </w:tc>
        <w:tc>
          <w:tcPr>
            <w:tcW w:w="4531" w:type="dxa"/>
            <w:vAlign w:val="center"/>
          </w:tcPr>
          <w:p w14:paraId="62BE1C5D" w14:textId="01FB81AC" w:rsidR="00585A54" w:rsidRDefault="00952D19" w:rsidP="00AD493A">
            <w:pPr>
              <w:jc w:val="center"/>
            </w:pPr>
            <w:sdt>
              <w:sdtPr>
                <w:id w:val="-2101857187"/>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585A54">
              <w:t xml:space="preserve"> NON</w:t>
            </w:r>
          </w:p>
        </w:tc>
      </w:tr>
      <w:tr w:rsidR="003C30A9" w:rsidRPr="00956475" w14:paraId="21EF7BD9" w14:textId="77777777" w:rsidTr="003C30A9">
        <w:trPr>
          <w:trHeight w:val="1134"/>
        </w:trPr>
        <w:tc>
          <w:tcPr>
            <w:tcW w:w="9062" w:type="dxa"/>
            <w:gridSpan w:val="2"/>
            <w:shd w:val="clear" w:color="auto" w:fill="DAEEF3" w:themeFill="accent5" w:themeFillTint="33"/>
            <w:vAlign w:val="center"/>
          </w:tcPr>
          <w:p w14:paraId="346F03BF" w14:textId="0208AB78" w:rsidR="003C30A9" w:rsidRPr="00AD493A" w:rsidRDefault="00956475" w:rsidP="00D64EF6">
            <w:pPr>
              <w:rPr>
                <w:b/>
              </w:rPr>
            </w:pPr>
            <w:r w:rsidRPr="00AD493A">
              <w:rPr>
                <w:b/>
              </w:rPr>
              <w:lastRenderedPageBreak/>
              <w:t>Le site web marchand permet-il d’obtenir automatiquement un accusé de réception de la commande ?</w:t>
            </w:r>
          </w:p>
        </w:tc>
      </w:tr>
      <w:tr w:rsidR="00956475" w14:paraId="6ADD1A26" w14:textId="77777777" w:rsidTr="00A73040">
        <w:trPr>
          <w:trHeight w:val="1134"/>
        </w:trPr>
        <w:tc>
          <w:tcPr>
            <w:tcW w:w="4531" w:type="dxa"/>
            <w:vAlign w:val="center"/>
          </w:tcPr>
          <w:p w14:paraId="665263D3" w14:textId="7839CBFA" w:rsidR="00956475" w:rsidRDefault="00952D19" w:rsidP="00AD493A">
            <w:pPr>
              <w:jc w:val="center"/>
            </w:pPr>
            <w:sdt>
              <w:sdtPr>
                <w:id w:val="-54094712"/>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OUI</w:t>
            </w:r>
          </w:p>
        </w:tc>
        <w:tc>
          <w:tcPr>
            <w:tcW w:w="4531" w:type="dxa"/>
            <w:vAlign w:val="center"/>
          </w:tcPr>
          <w:p w14:paraId="7B6EF5EA" w14:textId="5C532FF4" w:rsidR="00956475" w:rsidRDefault="00952D19" w:rsidP="00AD493A">
            <w:pPr>
              <w:jc w:val="center"/>
            </w:pPr>
            <w:sdt>
              <w:sdtPr>
                <w:id w:val="-921630861"/>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NON</w:t>
            </w:r>
          </w:p>
        </w:tc>
      </w:tr>
      <w:tr w:rsidR="003C30A9" w:rsidRPr="00956475" w14:paraId="414E6FA1" w14:textId="77777777" w:rsidTr="003C30A9">
        <w:trPr>
          <w:trHeight w:val="1134"/>
        </w:trPr>
        <w:tc>
          <w:tcPr>
            <w:tcW w:w="9062" w:type="dxa"/>
            <w:gridSpan w:val="2"/>
            <w:shd w:val="clear" w:color="auto" w:fill="DAEEF3" w:themeFill="accent5" w:themeFillTint="33"/>
            <w:vAlign w:val="center"/>
          </w:tcPr>
          <w:p w14:paraId="3F4125A8" w14:textId="5D2D5CAB" w:rsidR="003C30A9" w:rsidRPr="00C522AA" w:rsidRDefault="00956475" w:rsidP="00D64EF6">
            <w:pPr>
              <w:rPr>
                <w:b/>
              </w:rPr>
            </w:pPr>
            <w:r w:rsidRPr="00C522AA">
              <w:rPr>
                <w:b/>
              </w:rPr>
              <w:t xml:space="preserve">Le site web marchand permet-il de créer un « panier type » de </w:t>
            </w:r>
            <w:r w:rsidR="00C522AA" w:rsidRPr="00C522AA">
              <w:rPr>
                <w:b/>
              </w:rPr>
              <w:t>fournitures</w:t>
            </w:r>
            <w:r w:rsidRPr="00C522AA">
              <w:rPr>
                <w:b/>
              </w:rPr>
              <w:t xml:space="preserve"> commandé</w:t>
            </w:r>
            <w:r w:rsidR="00C522AA">
              <w:rPr>
                <w:b/>
              </w:rPr>
              <w:t>e</w:t>
            </w:r>
            <w:r w:rsidRPr="00C522AA">
              <w:rPr>
                <w:b/>
              </w:rPr>
              <w:t>s régulièrement ?</w:t>
            </w:r>
          </w:p>
        </w:tc>
      </w:tr>
      <w:tr w:rsidR="00956475" w14:paraId="730FCDFD" w14:textId="77777777" w:rsidTr="00A73040">
        <w:trPr>
          <w:trHeight w:val="1134"/>
        </w:trPr>
        <w:tc>
          <w:tcPr>
            <w:tcW w:w="4531" w:type="dxa"/>
            <w:vAlign w:val="center"/>
          </w:tcPr>
          <w:p w14:paraId="2A004DCE" w14:textId="4A5E2008" w:rsidR="00956475" w:rsidRDefault="00952D19" w:rsidP="00C522AA">
            <w:pPr>
              <w:jc w:val="center"/>
            </w:pPr>
            <w:sdt>
              <w:sdtPr>
                <w:id w:val="-1938594260"/>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OUI</w:t>
            </w:r>
          </w:p>
        </w:tc>
        <w:tc>
          <w:tcPr>
            <w:tcW w:w="4531" w:type="dxa"/>
            <w:vAlign w:val="center"/>
          </w:tcPr>
          <w:p w14:paraId="791D45E8" w14:textId="17FFAA6D" w:rsidR="00956475" w:rsidRDefault="00952D19" w:rsidP="00C522AA">
            <w:pPr>
              <w:jc w:val="center"/>
            </w:pPr>
            <w:sdt>
              <w:sdtPr>
                <w:id w:val="-123776787"/>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NON</w:t>
            </w:r>
          </w:p>
        </w:tc>
      </w:tr>
      <w:tr w:rsidR="003C30A9" w:rsidRPr="00956475" w14:paraId="5DB9FCAA" w14:textId="77777777" w:rsidTr="003C30A9">
        <w:trPr>
          <w:trHeight w:val="1134"/>
        </w:trPr>
        <w:tc>
          <w:tcPr>
            <w:tcW w:w="9062" w:type="dxa"/>
            <w:gridSpan w:val="2"/>
            <w:shd w:val="clear" w:color="auto" w:fill="DAEEF3" w:themeFill="accent5" w:themeFillTint="33"/>
            <w:vAlign w:val="center"/>
          </w:tcPr>
          <w:p w14:paraId="1B4C6B38" w14:textId="0DFAEEE9" w:rsidR="003C30A9" w:rsidRPr="00C522AA" w:rsidRDefault="00956475" w:rsidP="00D64EF6">
            <w:pPr>
              <w:rPr>
                <w:b/>
              </w:rPr>
            </w:pPr>
            <w:r w:rsidRPr="00C522AA">
              <w:rPr>
                <w:b/>
              </w:rPr>
              <w:t xml:space="preserve">Le site web marchand permet-il de télécharger les fiches de données de sécurité des </w:t>
            </w:r>
            <w:r w:rsidR="00C522AA">
              <w:rPr>
                <w:b/>
              </w:rPr>
              <w:t>fournitures</w:t>
            </w:r>
            <w:r w:rsidRPr="00C522AA">
              <w:rPr>
                <w:b/>
              </w:rPr>
              <w:t> ?</w:t>
            </w:r>
          </w:p>
        </w:tc>
      </w:tr>
      <w:tr w:rsidR="00956475" w14:paraId="1232A53B" w14:textId="77777777" w:rsidTr="00A73040">
        <w:trPr>
          <w:trHeight w:val="1134"/>
        </w:trPr>
        <w:tc>
          <w:tcPr>
            <w:tcW w:w="4531" w:type="dxa"/>
            <w:vAlign w:val="center"/>
          </w:tcPr>
          <w:p w14:paraId="3C5AE2C8" w14:textId="08471780" w:rsidR="00956475" w:rsidRDefault="00952D19" w:rsidP="00C522AA">
            <w:pPr>
              <w:jc w:val="center"/>
            </w:pPr>
            <w:sdt>
              <w:sdtPr>
                <w:id w:val="-1489006546"/>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OUI</w:t>
            </w:r>
          </w:p>
        </w:tc>
        <w:tc>
          <w:tcPr>
            <w:tcW w:w="4531" w:type="dxa"/>
            <w:vAlign w:val="center"/>
          </w:tcPr>
          <w:p w14:paraId="431EDDE0" w14:textId="2A5D2D51" w:rsidR="00956475" w:rsidRDefault="00952D19" w:rsidP="00C522AA">
            <w:pPr>
              <w:jc w:val="center"/>
            </w:pPr>
            <w:sdt>
              <w:sdtPr>
                <w:id w:val="-1798981162"/>
                <w14:checkbox>
                  <w14:checked w14:val="0"/>
                  <w14:checkedState w14:val="2612" w14:font="MS Gothic"/>
                  <w14:uncheckedState w14:val="2610" w14:font="MS Gothic"/>
                </w14:checkbox>
              </w:sdtPr>
              <w:sdtEndPr/>
              <w:sdtContent>
                <w:r w:rsidR="00956475">
                  <w:rPr>
                    <w:rFonts w:ascii="MS Gothic" w:eastAsia="MS Gothic" w:hAnsi="MS Gothic" w:hint="eastAsia"/>
                  </w:rPr>
                  <w:t>☐</w:t>
                </w:r>
              </w:sdtContent>
            </w:sdt>
            <w:r w:rsidR="00956475">
              <w:t xml:space="preserve"> NON</w:t>
            </w:r>
          </w:p>
        </w:tc>
      </w:tr>
      <w:tr w:rsidR="003C30A9" w:rsidRPr="00956475" w14:paraId="29CAE19B" w14:textId="77777777" w:rsidTr="003C30A9">
        <w:trPr>
          <w:trHeight w:val="1134"/>
        </w:trPr>
        <w:tc>
          <w:tcPr>
            <w:tcW w:w="9062" w:type="dxa"/>
            <w:gridSpan w:val="2"/>
            <w:shd w:val="clear" w:color="auto" w:fill="DAEEF3" w:themeFill="accent5" w:themeFillTint="33"/>
            <w:vAlign w:val="center"/>
          </w:tcPr>
          <w:p w14:paraId="606BFCB7" w14:textId="4A67F15F" w:rsidR="003C30A9" w:rsidRPr="00C522AA" w:rsidRDefault="00956475" w:rsidP="00D64EF6">
            <w:pPr>
              <w:rPr>
                <w:b/>
              </w:rPr>
            </w:pPr>
            <w:r w:rsidRPr="00C522AA">
              <w:rPr>
                <w:b/>
                <w:u w:val="single"/>
              </w:rPr>
              <w:t>Le cas échéant,</w:t>
            </w:r>
            <w:r w:rsidRPr="00C522AA">
              <w:rPr>
                <w:b/>
              </w:rPr>
              <w:t xml:space="preserve"> sous quel(s) format(s) ?</w:t>
            </w:r>
          </w:p>
        </w:tc>
      </w:tr>
      <w:tr w:rsidR="003C30A9" w14:paraId="48A49AF4" w14:textId="77777777" w:rsidTr="003C30A9">
        <w:trPr>
          <w:trHeight w:val="1134"/>
        </w:trPr>
        <w:tc>
          <w:tcPr>
            <w:tcW w:w="9062" w:type="dxa"/>
            <w:gridSpan w:val="2"/>
            <w:vAlign w:val="center"/>
          </w:tcPr>
          <w:p w14:paraId="673DCB14" w14:textId="77777777" w:rsidR="003C30A9" w:rsidRDefault="003C30A9" w:rsidP="00D64EF6"/>
        </w:tc>
      </w:tr>
      <w:tr w:rsidR="003C30A9" w:rsidRPr="003D4166" w14:paraId="51E968B2" w14:textId="77777777" w:rsidTr="003C30A9">
        <w:trPr>
          <w:trHeight w:val="1134"/>
        </w:trPr>
        <w:tc>
          <w:tcPr>
            <w:tcW w:w="9062" w:type="dxa"/>
            <w:gridSpan w:val="2"/>
            <w:shd w:val="clear" w:color="auto" w:fill="DAEEF3" w:themeFill="accent5" w:themeFillTint="33"/>
            <w:vAlign w:val="center"/>
          </w:tcPr>
          <w:p w14:paraId="683EF27C" w14:textId="7073AFC2" w:rsidR="003C30A9" w:rsidRPr="00C522AA" w:rsidRDefault="003D4166" w:rsidP="00D64EF6">
            <w:pPr>
              <w:rPr>
                <w:b/>
              </w:rPr>
            </w:pPr>
            <w:r w:rsidRPr="00C522AA">
              <w:rPr>
                <w:b/>
              </w:rPr>
              <w:t xml:space="preserve">Le site web marchand permet-il de </w:t>
            </w:r>
            <w:r w:rsidR="00956475" w:rsidRPr="00C522AA">
              <w:rPr>
                <w:b/>
              </w:rPr>
              <w:t xml:space="preserve">visualiser la disponibilité en stock des </w:t>
            </w:r>
            <w:r w:rsidR="00C522AA" w:rsidRPr="00C522AA">
              <w:rPr>
                <w:b/>
              </w:rPr>
              <w:t>fournitures</w:t>
            </w:r>
            <w:r w:rsidR="00956475" w:rsidRPr="00C522AA">
              <w:rPr>
                <w:b/>
              </w:rPr>
              <w:t xml:space="preserve"> souhaité</w:t>
            </w:r>
            <w:r w:rsidR="00C522AA" w:rsidRPr="00C522AA">
              <w:rPr>
                <w:b/>
              </w:rPr>
              <w:t>e</w:t>
            </w:r>
            <w:r w:rsidR="00956475" w:rsidRPr="00C522AA">
              <w:rPr>
                <w:b/>
              </w:rPr>
              <w:t>s en temps réel ?</w:t>
            </w:r>
          </w:p>
        </w:tc>
      </w:tr>
      <w:tr w:rsidR="003D4166" w14:paraId="1111350A" w14:textId="77777777" w:rsidTr="00A73040">
        <w:trPr>
          <w:trHeight w:val="1134"/>
        </w:trPr>
        <w:tc>
          <w:tcPr>
            <w:tcW w:w="4531" w:type="dxa"/>
            <w:vAlign w:val="center"/>
          </w:tcPr>
          <w:p w14:paraId="612AB247" w14:textId="725BFF45" w:rsidR="003D4166" w:rsidRDefault="00952D19" w:rsidP="00C522AA">
            <w:pPr>
              <w:jc w:val="center"/>
            </w:pPr>
            <w:sdt>
              <w:sdtPr>
                <w:id w:val="-1154448497"/>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OUI</w:t>
            </w:r>
          </w:p>
        </w:tc>
        <w:tc>
          <w:tcPr>
            <w:tcW w:w="4531" w:type="dxa"/>
            <w:vAlign w:val="center"/>
          </w:tcPr>
          <w:p w14:paraId="026252DA" w14:textId="4E5CEA62" w:rsidR="003D4166" w:rsidRDefault="00952D19" w:rsidP="00C522AA">
            <w:pPr>
              <w:jc w:val="center"/>
            </w:pPr>
            <w:sdt>
              <w:sdtPr>
                <w:id w:val="1861081167"/>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NON</w:t>
            </w:r>
          </w:p>
        </w:tc>
      </w:tr>
      <w:tr w:rsidR="003C30A9" w:rsidRPr="003D4166" w14:paraId="2F0ACEE2" w14:textId="77777777" w:rsidTr="003C30A9">
        <w:trPr>
          <w:trHeight w:val="1134"/>
        </w:trPr>
        <w:tc>
          <w:tcPr>
            <w:tcW w:w="9062" w:type="dxa"/>
            <w:gridSpan w:val="2"/>
            <w:shd w:val="clear" w:color="auto" w:fill="DAEEF3" w:themeFill="accent5" w:themeFillTint="33"/>
            <w:vAlign w:val="center"/>
          </w:tcPr>
          <w:p w14:paraId="5C2C6AD2" w14:textId="7727FE38" w:rsidR="003C30A9" w:rsidRPr="00C522AA" w:rsidRDefault="003D4166" w:rsidP="00D64EF6">
            <w:pPr>
              <w:rPr>
                <w:b/>
              </w:rPr>
            </w:pPr>
            <w:r w:rsidRPr="00C522AA">
              <w:rPr>
                <w:b/>
              </w:rPr>
              <w:t xml:space="preserve">Le site web marchand permet-il de </w:t>
            </w:r>
            <w:r w:rsidR="00956475" w:rsidRPr="00C522AA">
              <w:rPr>
                <w:b/>
              </w:rPr>
              <w:t xml:space="preserve">comparer simultanément plusieurs </w:t>
            </w:r>
            <w:r w:rsidR="00C522AA" w:rsidRPr="00C522AA">
              <w:rPr>
                <w:b/>
              </w:rPr>
              <w:t>fournitures</w:t>
            </w:r>
            <w:r w:rsidR="00956475" w:rsidRPr="00C522AA">
              <w:rPr>
                <w:b/>
              </w:rPr>
              <w:t xml:space="preserve"> d’une même famille ?</w:t>
            </w:r>
          </w:p>
        </w:tc>
      </w:tr>
      <w:tr w:rsidR="003D4166" w14:paraId="064F8371" w14:textId="77777777" w:rsidTr="00A73040">
        <w:trPr>
          <w:trHeight w:val="1134"/>
        </w:trPr>
        <w:tc>
          <w:tcPr>
            <w:tcW w:w="4531" w:type="dxa"/>
            <w:vAlign w:val="center"/>
          </w:tcPr>
          <w:p w14:paraId="21DD925F" w14:textId="0C3C66BD" w:rsidR="003D4166" w:rsidRDefault="00952D19" w:rsidP="00C522AA">
            <w:pPr>
              <w:jc w:val="center"/>
            </w:pPr>
            <w:sdt>
              <w:sdtPr>
                <w:id w:val="-1103797165"/>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OUI</w:t>
            </w:r>
          </w:p>
        </w:tc>
        <w:tc>
          <w:tcPr>
            <w:tcW w:w="4531" w:type="dxa"/>
            <w:vAlign w:val="center"/>
          </w:tcPr>
          <w:p w14:paraId="4CAF90B6" w14:textId="043E24EC" w:rsidR="003D4166" w:rsidRDefault="00952D19" w:rsidP="00C522AA">
            <w:pPr>
              <w:jc w:val="center"/>
            </w:pPr>
            <w:sdt>
              <w:sdtPr>
                <w:id w:val="360478578"/>
                <w14:checkbox>
                  <w14:checked w14:val="0"/>
                  <w14:checkedState w14:val="2612" w14:font="MS Gothic"/>
                  <w14:uncheckedState w14:val="2610" w14:font="MS Gothic"/>
                </w14:checkbox>
              </w:sdtPr>
              <w:sdtEndPr/>
              <w:sdtContent>
                <w:r w:rsidR="003D4166">
                  <w:rPr>
                    <w:rFonts w:ascii="MS Gothic" w:eastAsia="MS Gothic" w:hAnsi="MS Gothic" w:hint="eastAsia"/>
                  </w:rPr>
                  <w:t>☐</w:t>
                </w:r>
              </w:sdtContent>
            </w:sdt>
            <w:r w:rsidR="003D4166">
              <w:t xml:space="preserve"> NON</w:t>
            </w:r>
          </w:p>
        </w:tc>
      </w:tr>
      <w:tr w:rsidR="003C30A9" w:rsidRPr="00A73040" w14:paraId="3BE82F55" w14:textId="77777777" w:rsidTr="003C30A9">
        <w:trPr>
          <w:trHeight w:val="1134"/>
        </w:trPr>
        <w:tc>
          <w:tcPr>
            <w:tcW w:w="9062" w:type="dxa"/>
            <w:gridSpan w:val="2"/>
            <w:shd w:val="clear" w:color="auto" w:fill="DAEEF3" w:themeFill="accent5" w:themeFillTint="33"/>
            <w:vAlign w:val="center"/>
          </w:tcPr>
          <w:p w14:paraId="60807A7E" w14:textId="4714CA51" w:rsidR="003C30A9" w:rsidRPr="00C522AA" w:rsidRDefault="00A73040" w:rsidP="00D64EF6">
            <w:pPr>
              <w:rPr>
                <w:b/>
              </w:rPr>
            </w:pPr>
            <w:r w:rsidRPr="00C522AA">
              <w:rPr>
                <w:b/>
              </w:rPr>
              <w:lastRenderedPageBreak/>
              <w:t>Le site web marchand intègre-t-il un dispositif d’alerte aux offres promotionnelles ?</w:t>
            </w:r>
          </w:p>
        </w:tc>
      </w:tr>
      <w:tr w:rsidR="00A73040" w14:paraId="41FD48F1" w14:textId="77777777" w:rsidTr="00A73040">
        <w:trPr>
          <w:trHeight w:val="1134"/>
        </w:trPr>
        <w:tc>
          <w:tcPr>
            <w:tcW w:w="4531" w:type="dxa"/>
            <w:vAlign w:val="center"/>
          </w:tcPr>
          <w:p w14:paraId="48040847" w14:textId="650936B3" w:rsidR="00A73040" w:rsidRDefault="00952D19" w:rsidP="00C522AA">
            <w:pPr>
              <w:jc w:val="center"/>
            </w:pPr>
            <w:sdt>
              <w:sdtPr>
                <w:id w:val="-1718341616"/>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OUI</w:t>
            </w:r>
          </w:p>
        </w:tc>
        <w:tc>
          <w:tcPr>
            <w:tcW w:w="4531" w:type="dxa"/>
            <w:vAlign w:val="center"/>
          </w:tcPr>
          <w:p w14:paraId="556C9782" w14:textId="2D847008" w:rsidR="00A73040" w:rsidRDefault="00952D19" w:rsidP="00C522AA">
            <w:pPr>
              <w:jc w:val="center"/>
            </w:pPr>
            <w:sdt>
              <w:sdtPr>
                <w:id w:val="707455915"/>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NON</w:t>
            </w:r>
          </w:p>
        </w:tc>
      </w:tr>
      <w:tr w:rsidR="003C30A9" w:rsidRPr="00A73040" w14:paraId="471C2AEC" w14:textId="77777777" w:rsidTr="003C30A9">
        <w:trPr>
          <w:trHeight w:val="1134"/>
        </w:trPr>
        <w:tc>
          <w:tcPr>
            <w:tcW w:w="9062" w:type="dxa"/>
            <w:gridSpan w:val="2"/>
            <w:shd w:val="clear" w:color="auto" w:fill="DAEEF3" w:themeFill="accent5" w:themeFillTint="33"/>
            <w:vAlign w:val="center"/>
          </w:tcPr>
          <w:p w14:paraId="2CE422EA" w14:textId="62C0799A" w:rsidR="003C30A9" w:rsidRPr="00C522AA" w:rsidRDefault="00A73040" w:rsidP="00D64EF6">
            <w:pPr>
              <w:rPr>
                <w:b/>
              </w:rPr>
            </w:pPr>
            <w:r w:rsidRPr="00C522AA">
              <w:rPr>
                <w:b/>
              </w:rPr>
              <w:t>Le site web marchand permet-il de visualiser la situation des commandes en temps réel (par exemple : en cours de traitement, en cours de livraison, livrée, …) ?</w:t>
            </w:r>
          </w:p>
        </w:tc>
      </w:tr>
      <w:tr w:rsidR="00A73040" w14:paraId="1996B216" w14:textId="77777777" w:rsidTr="00A73040">
        <w:trPr>
          <w:trHeight w:val="1134"/>
        </w:trPr>
        <w:tc>
          <w:tcPr>
            <w:tcW w:w="4531" w:type="dxa"/>
            <w:vAlign w:val="center"/>
          </w:tcPr>
          <w:p w14:paraId="53FE69A6" w14:textId="47F83D5A" w:rsidR="00A73040" w:rsidRDefault="00952D19" w:rsidP="00C522AA">
            <w:pPr>
              <w:jc w:val="center"/>
            </w:pPr>
            <w:sdt>
              <w:sdtPr>
                <w:id w:val="1250227742"/>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OUI</w:t>
            </w:r>
          </w:p>
        </w:tc>
        <w:tc>
          <w:tcPr>
            <w:tcW w:w="4531" w:type="dxa"/>
            <w:vAlign w:val="center"/>
          </w:tcPr>
          <w:p w14:paraId="1EA77741" w14:textId="195677E5" w:rsidR="00A73040" w:rsidRDefault="00952D19" w:rsidP="00C522AA">
            <w:pPr>
              <w:jc w:val="center"/>
            </w:pPr>
            <w:sdt>
              <w:sdtPr>
                <w:id w:val="1141312921"/>
                <w14:checkbox>
                  <w14:checked w14:val="0"/>
                  <w14:checkedState w14:val="2612" w14:font="MS Gothic"/>
                  <w14:uncheckedState w14:val="2610" w14:font="MS Gothic"/>
                </w14:checkbox>
              </w:sdtPr>
              <w:sdtEndPr/>
              <w:sdtContent>
                <w:r w:rsidR="00A73040">
                  <w:rPr>
                    <w:rFonts w:ascii="MS Gothic" w:eastAsia="MS Gothic" w:hAnsi="MS Gothic" w:hint="eastAsia"/>
                  </w:rPr>
                  <w:t>☐</w:t>
                </w:r>
              </w:sdtContent>
            </w:sdt>
            <w:r w:rsidR="00A73040">
              <w:t xml:space="preserve"> NON</w:t>
            </w:r>
          </w:p>
        </w:tc>
      </w:tr>
      <w:tr w:rsidR="003C30A9" w:rsidRPr="0072456C" w14:paraId="7858BD2F" w14:textId="77777777" w:rsidTr="003C30A9">
        <w:trPr>
          <w:trHeight w:val="1134"/>
        </w:trPr>
        <w:tc>
          <w:tcPr>
            <w:tcW w:w="9062" w:type="dxa"/>
            <w:gridSpan w:val="2"/>
            <w:shd w:val="clear" w:color="auto" w:fill="DAEEF3" w:themeFill="accent5" w:themeFillTint="33"/>
            <w:vAlign w:val="center"/>
          </w:tcPr>
          <w:p w14:paraId="453AB5AE" w14:textId="6DD5879A" w:rsidR="003C30A9" w:rsidRPr="00C522AA" w:rsidRDefault="0072456C" w:rsidP="00D64EF6">
            <w:pPr>
              <w:rPr>
                <w:b/>
              </w:rPr>
            </w:pPr>
            <w:r w:rsidRPr="00C522AA">
              <w:rPr>
                <w:b/>
              </w:rPr>
              <w:t>Le masque de saisie d’une commande en ligne comporte-t-il une rubrique permettant à l’université d’inscrire son propre numéro de commande (information qui figurera ensuite dans la facture établie par le titulaire) ?</w:t>
            </w:r>
          </w:p>
        </w:tc>
      </w:tr>
      <w:tr w:rsidR="0072456C" w14:paraId="6C375BFE" w14:textId="77777777" w:rsidTr="004939FD">
        <w:trPr>
          <w:trHeight w:val="1134"/>
        </w:trPr>
        <w:tc>
          <w:tcPr>
            <w:tcW w:w="4531" w:type="dxa"/>
            <w:vAlign w:val="center"/>
          </w:tcPr>
          <w:p w14:paraId="0C967977" w14:textId="085F476C" w:rsidR="0072456C" w:rsidRDefault="00952D19" w:rsidP="00C522AA">
            <w:pPr>
              <w:jc w:val="center"/>
            </w:pPr>
            <w:sdt>
              <w:sdtPr>
                <w:id w:val="1098063847"/>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7F5EA044" w14:textId="4A43A910" w:rsidR="0072456C" w:rsidRDefault="00952D19" w:rsidP="00C522AA">
            <w:pPr>
              <w:jc w:val="center"/>
            </w:pPr>
            <w:sdt>
              <w:sdtPr>
                <w:id w:val="595068554"/>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NON</w:t>
            </w:r>
          </w:p>
        </w:tc>
      </w:tr>
      <w:tr w:rsidR="003C30A9" w:rsidRPr="0072456C" w14:paraId="49CE72CB" w14:textId="77777777" w:rsidTr="003C30A9">
        <w:trPr>
          <w:trHeight w:val="1134"/>
        </w:trPr>
        <w:tc>
          <w:tcPr>
            <w:tcW w:w="9062" w:type="dxa"/>
            <w:gridSpan w:val="2"/>
            <w:shd w:val="clear" w:color="auto" w:fill="DAEEF3" w:themeFill="accent5" w:themeFillTint="33"/>
            <w:vAlign w:val="center"/>
          </w:tcPr>
          <w:p w14:paraId="22D112E4" w14:textId="0D6A3B7A" w:rsidR="003C30A9" w:rsidRPr="00C522AA" w:rsidRDefault="0072456C" w:rsidP="00D64EF6">
            <w:pPr>
              <w:rPr>
                <w:b/>
              </w:rPr>
            </w:pPr>
            <w:r w:rsidRPr="00C522AA">
              <w:rPr>
                <w:b/>
              </w:rPr>
              <w:t>Après validation de la commande sur le site web marchand, un courriel de confirmation est-il adressé au service qui a saisi la commande ?</w:t>
            </w:r>
          </w:p>
        </w:tc>
      </w:tr>
      <w:tr w:rsidR="0072456C" w14:paraId="5299F0CF" w14:textId="77777777" w:rsidTr="00470CE8">
        <w:trPr>
          <w:trHeight w:val="1134"/>
        </w:trPr>
        <w:tc>
          <w:tcPr>
            <w:tcW w:w="4531" w:type="dxa"/>
            <w:vAlign w:val="center"/>
          </w:tcPr>
          <w:p w14:paraId="21E7E3B0" w14:textId="45E47862" w:rsidR="0072456C" w:rsidRDefault="00952D19" w:rsidP="00C522AA">
            <w:pPr>
              <w:jc w:val="center"/>
            </w:pPr>
            <w:sdt>
              <w:sdtPr>
                <w:id w:val="1052426644"/>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1016B7E8" w14:textId="52DBAC36" w:rsidR="0072456C" w:rsidRDefault="00952D19" w:rsidP="00C522AA">
            <w:pPr>
              <w:jc w:val="center"/>
            </w:pPr>
            <w:sdt>
              <w:sdtPr>
                <w:id w:val="-1166314701"/>
                <w14:checkbox>
                  <w14:checked w14:val="1"/>
                  <w14:checkedState w14:val="2612" w14:font="MS Gothic"/>
                  <w14:uncheckedState w14:val="2610" w14:font="MS Gothic"/>
                </w14:checkbox>
              </w:sdtPr>
              <w:sdtEndPr/>
              <w:sdtContent>
                <w:r w:rsidR="00C522AA">
                  <w:rPr>
                    <w:rFonts w:ascii="MS Gothic" w:eastAsia="MS Gothic" w:hAnsi="MS Gothic" w:hint="eastAsia"/>
                  </w:rPr>
                  <w:t>☒</w:t>
                </w:r>
              </w:sdtContent>
            </w:sdt>
            <w:r w:rsidR="0072456C">
              <w:t xml:space="preserve"> NON</w:t>
            </w:r>
          </w:p>
        </w:tc>
      </w:tr>
      <w:tr w:rsidR="003C30A9" w:rsidRPr="0072456C" w14:paraId="0E84A00A" w14:textId="77777777" w:rsidTr="003C30A9">
        <w:trPr>
          <w:trHeight w:val="1134"/>
        </w:trPr>
        <w:tc>
          <w:tcPr>
            <w:tcW w:w="9062" w:type="dxa"/>
            <w:gridSpan w:val="2"/>
            <w:shd w:val="clear" w:color="auto" w:fill="DAEEF3" w:themeFill="accent5" w:themeFillTint="33"/>
            <w:vAlign w:val="center"/>
          </w:tcPr>
          <w:p w14:paraId="76B81182" w14:textId="57E68A54" w:rsidR="003C30A9" w:rsidRPr="00C522AA" w:rsidRDefault="0072456C" w:rsidP="00D64EF6">
            <w:pPr>
              <w:rPr>
                <w:b/>
              </w:rPr>
            </w:pPr>
            <w:r w:rsidRPr="00C522AA">
              <w:rPr>
                <w:b/>
              </w:rPr>
              <w:t>Le candidat propose-t-il sans surcoût une aide en ligne pour l’utilisation du site web marchand</w:t>
            </w:r>
            <w:r w:rsidR="006C452E" w:rsidRPr="00C522AA">
              <w:rPr>
                <w:b/>
              </w:rPr>
              <w:t>,</w:t>
            </w:r>
            <w:r w:rsidRPr="00C522AA">
              <w:rPr>
                <w:b/>
              </w:rPr>
              <w:t xml:space="preserve"> accessible par l’ensemble des utilisateurs ?</w:t>
            </w:r>
          </w:p>
        </w:tc>
      </w:tr>
      <w:tr w:rsidR="0072456C" w14:paraId="3D9C8D5C" w14:textId="77777777" w:rsidTr="00315089">
        <w:trPr>
          <w:trHeight w:val="1134"/>
        </w:trPr>
        <w:tc>
          <w:tcPr>
            <w:tcW w:w="4531" w:type="dxa"/>
            <w:vAlign w:val="center"/>
          </w:tcPr>
          <w:p w14:paraId="37A2C753" w14:textId="6034C11C" w:rsidR="0072456C" w:rsidRDefault="00952D19" w:rsidP="00C522AA">
            <w:pPr>
              <w:jc w:val="center"/>
            </w:pPr>
            <w:sdt>
              <w:sdtPr>
                <w:id w:val="-453173553"/>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10FC6432" w14:textId="62E12616" w:rsidR="0072456C" w:rsidRDefault="00952D19" w:rsidP="00C522AA">
            <w:pPr>
              <w:jc w:val="center"/>
            </w:pPr>
            <w:sdt>
              <w:sdtPr>
                <w:id w:val="988590615"/>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NON</w:t>
            </w:r>
          </w:p>
        </w:tc>
      </w:tr>
      <w:tr w:rsidR="003C30A9" w:rsidRPr="0072456C" w14:paraId="0C142962" w14:textId="77777777" w:rsidTr="003C30A9">
        <w:trPr>
          <w:trHeight w:val="1134"/>
        </w:trPr>
        <w:tc>
          <w:tcPr>
            <w:tcW w:w="9062" w:type="dxa"/>
            <w:gridSpan w:val="2"/>
            <w:shd w:val="clear" w:color="auto" w:fill="DAEEF3" w:themeFill="accent5" w:themeFillTint="33"/>
            <w:vAlign w:val="center"/>
          </w:tcPr>
          <w:p w14:paraId="39E7C8EE" w14:textId="294C201B" w:rsidR="003C30A9" w:rsidRPr="00C522AA" w:rsidRDefault="0072456C" w:rsidP="00D64EF6">
            <w:pPr>
              <w:rPr>
                <w:b/>
              </w:rPr>
            </w:pPr>
            <w:r w:rsidRPr="00C522AA">
              <w:rPr>
                <w:b/>
              </w:rPr>
              <w:t>Le candidat propose-t-il sans surcoût une formation sur site à l’utilisation de du site web marchand ?</w:t>
            </w:r>
          </w:p>
        </w:tc>
      </w:tr>
      <w:tr w:rsidR="0072456C" w14:paraId="78190C98" w14:textId="77777777" w:rsidTr="00183040">
        <w:trPr>
          <w:trHeight w:val="1134"/>
        </w:trPr>
        <w:tc>
          <w:tcPr>
            <w:tcW w:w="4531" w:type="dxa"/>
            <w:vAlign w:val="center"/>
          </w:tcPr>
          <w:p w14:paraId="04861527" w14:textId="47E0C4F0" w:rsidR="0072456C" w:rsidRDefault="00952D19" w:rsidP="00C522AA">
            <w:pPr>
              <w:jc w:val="center"/>
            </w:pPr>
            <w:sdt>
              <w:sdtPr>
                <w:id w:val="-1328592961"/>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OUI</w:t>
            </w:r>
          </w:p>
        </w:tc>
        <w:tc>
          <w:tcPr>
            <w:tcW w:w="4531" w:type="dxa"/>
            <w:vAlign w:val="center"/>
          </w:tcPr>
          <w:p w14:paraId="7C843CAF" w14:textId="14F00E78" w:rsidR="0072456C" w:rsidRDefault="00952D19" w:rsidP="00C522AA">
            <w:pPr>
              <w:jc w:val="center"/>
            </w:pPr>
            <w:sdt>
              <w:sdtPr>
                <w:id w:val="-1237470289"/>
                <w14:checkbox>
                  <w14:checked w14:val="0"/>
                  <w14:checkedState w14:val="2612" w14:font="MS Gothic"/>
                  <w14:uncheckedState w14:val="2610" w14:font="MS Gothic"/>
                </w14:checkbox>
              </w:sdtPr>
              <w:sdtEndPr/>
              <w:sdtContent>
                <w:r w:rsidR="0072456C">
                  <w:rPr>
                    <w:rFonts w:ascii="MS Gothic" w:eastAsia="MS Gothic" w:hAnsi="MS Gothic" w:hint="eastAsia"/>
                  </w:rPr>
                  <w:t>☐</w:t>
                </w:r>
              </w:sdtContent>
            </w:sdt>
            <w:r w:rsidR="0072456C">
              <w:t xml:space="preserve"> NON</w:t>
            </w:r>
          </w:p>
        </w:tc>
      </w:tr>
      <w:tr w:rsidR="003C30A9" w:rsidRPr="0072456C" w14:paraId="004464FE" w14:textId="77777777" w:rsidTr="003C30A9">
        <w:trPr>
          <w:trHeight w:val="1134"/>
        </w:trPr>
        <w:tc>
          <w:tcPr>
            <w:tcW w:w="9062" w:type="dxa"/>
            <w:gridSpan w:val="2"/>
            <w:shd w:val="clear" w:color="auto" w:fill="DAEEF3" w:themeFill="accent5" w:themeFillTint="33"/>
            <w:vAlign w:val="center"/>
          </w:tcPr>
          <w:p w14:paraId="74050958" w14:textId="39413B8C" w:rsidR="003C30A9" w:rsidRPr="00C522AA" w:rsidRDefault="0072456C" w:rsidP="00D64EF6">
            <w:pPr>
              <w:rPr>
                <w:b/>
              </w:rPr>
            </w:pPr>
            <w:r w:rsidRPr="00C522AA">
              <w:rPr>
                <w:b/>
                <w:u w:val="single"/>
              </w:rPr>
              <w:lastRenderedPageBreak/>
              <w:t>Le cas échéant,</w:t>
            </w:r>
            <w:r w:rsidRPr="00C522AA">
              <w:rPr>
                <w:b/>
              </w:rPr>
              <w:t xml:space="preserve"> précisez les modalités de mise en œuvre d’une telle formation</w:t>
            </w:r>
          </w:p>
        </w:tc>
      </w:tr>
      <w:tr w:rsidR="003C30A9" w14:paraId="52838FE9" w14:textId="77777777" w:rsidTr="0072456C">
        <w:trPr>
          <w:trHeight w:val="2268"/>
        </w:trPr>
        <w:tc>
          <w:tcPr>
            <w:tcW w:w="9062" w:type="dxa"/>
            <w:gridSpan w:val="2"/>
            <w:vAlign w:val="center"/>
          </w:tcPr>
          <w:p w14:paraId="5AE306AA" w14:textId="77777777" w:rsidR="003C30A9" w:rsidRDefault="003C30A9" w:rsidP="00D64EF6"/>
        </w:tc>
      </w:tr>
      <w:tr w:rsidR="003C30A9" w:rsidRPr="006C452E" w14:paraId="2C9B2B4A" w14:textId="77777777" w:rsidTr="003C30A9">
        <w:trPr>
          <w:trHeight w:val="1134"/>
        </w:trPr>
        <w:tc>
          <w:tcPr>
            <w:tcW w:w="9062" w:type="dxa"/>
            <w:gridSpan w:val="2"/>
            <w:shd w:val="clear" w:color="auto" w:fill="DAEEF3" w:themeFill="accent5" w:themeFillTint="33"/>
            <w:vAlign w:val="center"/>
          </w:tcPr>
          <w:p w14:paraId="1C34B1F1" w14:textId="2436FD4D" w:rsidR="003C30A9" w:rsidRPr="00C522AA" w:rsidRDefault="006C452E" w:rsidP="00D64EF6">
            <w:pPr>
              <w:rPr>
                <w:b/>
              </w:rPr>
            </w:pPr>
            <w:r w:rsidRPr="00C522AA">
              <w:rPr>
                <w:b/>
              </w:rPr>
              <w:t>Le candidat propose-t-il sans surcoût un service d’assistance pour l’utilisation du site web marchand, accessible par l’ensemble des utilisateurs ?</w:t>
            </w:r>
          </w:p>
        </w:tc>
      </w:tr>
      <w:tr w:rsidR="006C452E" w14:paraId="29B28205" w14:textId="77777777" w:rsidTr="00D56D7C">
        <w:trPr>
          <w:trHeight w:val="1134"/>
        </w:trPr>
        <w:tc>
          <w:tcPr>
            <w:tcW w:w="4531" w:type="dxa"/>
            <w:vAlign w:val="center"/>
          </w:tcPr>
          <w:p w14:paraId="3E9F087F" w14:textId="5286E83D" w:rsidR="006C452E" w:rsidRDefault="00952D19" w:rsidP="00C522AA">
            <w:pPr>
              <w:jc w:val="center"/>
            </w:pPr>
            <w:sdt>
              <w:sdtPr>
                <w:id w:val="1736584350"/>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57D88D53" w14:textId="1C884B66" w:rsidR="006C452E" w:rsidRDefault="00952D19" w:rsidP="00C522AA">
            <w:pPr>
              <w:jc w:val="center"/>
            </w:pPr>
            <w:sdt>
              <w:sdtPr>
                <w:id w:val="-168183305"/>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3C30A9" w:rsidRPr="006C452E" w14:paraId="75A18BB9" w14:textId="77777777" w:rsidTr="003C30A9">
        <w:trPr>
          <w:trHeight w:val="1134"/>
        </w:trPr>
        <w:tc>
          <w:tcPr>
            <w:tcW w:w="9062" w:type="dxa"/>
            <w:gridSpan w:val="2"/>
            <w:shd w:val="clear" w:color="auto" w:fill="DAEEF3" w:themeFill="accent5" w:themeFillTint="33"/>
            <w:vAlign w:val="center"/>
          </w:tcPr>
          <w:p w14:paraId="4032BDA0" w14:textId="7B36F1D2" w:rsidR="003C30A9" w:rsidRPr="00C522AA" w:rsidRDefault="006C452E" w:rsidP="00D64EF6">
            <w:pPr>
              <w:rPr>
                <w:b/>
              </w:rPr>
            </w:pPr>
            <w:r w:rsidRPr="00C522AA">
              <w:rPr>
                <w:b/>
                <w:u w:val="single"/>
              </w:rPr>
              <w:t>Le cas échéant,</w:t>
            </w:r>
            <w:r w:rsidRPr="00C522AA">
              <w:rPr>
                <w:b/>
              </w:rPr>
              <w:t xml:space="preserve"> précisez les coordonnées de l’assistance </w:t>
            </w:r>
          </w:p>
        </w:tc>
      </w:tr>
      <w:tr w:rsidR="003C30A9" w14:paraId="565A8258" w14:textId="77777777" w:rsidTr="003C30A9">
        <w:trPr>
          <w:trHeight w:val="1134"/>
        </w:trPr>
        <w:tc>
          <w:tcPr>
            <w:tcW w:w="9062" w:type="dxa"/>
            <w:gridSpan w:val="2"/>
            <w:vAlign w:val="center"/>
          </w:tcPr>
          <w:p w14:paraId="517A27ED" w14:textId="77777777" w:rsidR="003C30A9" w:rsidRDefault="003C30A9" w:rsidP="00C522AA">
            <w:pPr>
              <w:jc w:val="center"/>
            </w:pPr>
          </w:p>
        </w:tc>
      </w:tr>
      <w:tr w:rsidR="003C30A9" w:rsidRPr="006C452E" w14:paraId="6CDEDAEE" w14:textId="77777777" w:rsidTr="003C30A9">
        <w:trPr>
          <w:trHeight w:val="1134"/>
        </w:trPr>
        <w:tc>
          <w:tcPr>
            <w:tcW w:w="9062" w:type="dxa"/>
            <w:gridSpan w:val="2"/>
            <w:shd w:val="clear" w:color="auto" w:fill="DAEEF3" w:themeFill="accent5" w:themeFillTint="33"/>
            <w:vAlign w:val="center"/>
          </w:tcPr>
          <w:p w14:paraId="69473C3D" w14:textId="327C4417" w:rsidR="003C30A9" w:rsidRPr="00C522AA" w:rsidRDefault="006C452E" w:rsidP="00D64EF6">
            <w:pPr>
              <w:rPr>
                <w:b/>
              </w:rPr>
            </w:pPr>
            <w:r w:rsidRPr="00C522AA">
              <w:rPr>
                <w:b/>
              </w:rPr>
              <w:t>Le candidat garde-t-il la traçabilité de tout le circuit de commande ?</w:t>
            </w:r>
          </w:p>
        </w:tc>
      </w:tr>
      <w:tr w:rsidR="006C452E" w14:paraId="5C0CA22A" w14:textId="77777777" w:rsidTr="00123937">
        <w:trPr>
          <w:trHeight w:val="1134"/>
        </w:trPr>
        <w:tc>
          <w:tcPr>
            <w:tcW w:w="4531" w:type="dxa"/>
            <w:vAlign w:val="center"/>
          </w:tcPr>
          <w:p w14:paraId="7D52CE31" w14:textId="782AAC68" w:rsidR="006C452E" w:rsidRDefault="00952D19" w:rsidP="00C522AA">
            <w:pPr>
              <w:jc w:val="center"/>
            </w:pPr>
            <w:sdt>
              <w:sdtPr>
                <w:id w:val="-1126240839"/>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3C81D672" w14:textId="1824FFA1" w:rsidR="006C452E" w:rsidRDefault="00952D19" w:rsidP="00C522AA">
            <w:pPr>
              <w:jc w:val="center"/>
            </w:pPr>
            <w:sdt>
              <w:sdtPr>
                <w:id w:val="945199613"/>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3C30A9" w:rsidRPr="006C452E" w14:paraId="3F7B5A17" w14:textId="77777777" w:rsidTr="003C30A9">
        <w:trPr>
          <w:trHeight w:val="1134"/>
        </w:trPr>
        <w:tc>
          <w:tcPr>
            <w:tcW w:w="9062" w:type="dxa"/>
            <w:gridSpan w:val="2"/>
            <w:shd w:val="clear" w:color="auto" w:fill="DAEEF3" w:themeFill="accent5" w:themeFillTint="33"/>
            <w:vAlign w:val="center"/>
          </w:tcPr>
          <w:p w14:paraId="6BB5FB6C" w14:textId="0A9E2FB0" w:rsidR="003C30A9" w:rsidRPr="00C522AA" w:rsidRDefault="006C452E" w:rsidP="00D64EF6">
            <w:pPr>
              <w:rPr>
                <w:b/>
              </w:rPr>
            </w:pPr>
            <w:r w:rsidRPr="00C522AA">
              <w:rPr>
                <w:b/>
                <w:u w:val="single"/>
              </w:rPr>
              <w:t>Le cas échéant,</w:t>
            </w:r>
            <w:r w:rsidRPr="00C522AA">
              <w:rPr>
                <w:b/>
              </w:rPr>
              <w:t xml:space="preserve"> pendant combien de temps ? </w:t>
            </w:r>
          </w:p>
        </w:tc>
      </w:tr>
      <w:tr w:rsidR="003C30A9" w14:paraId="6C094505" w14:textId="77777777" w:rsidTr="003C30A9">
        <w:trPr>
          <w:trHeight w:val="1134"/>
        </w:trPr>
        <w:tc>
          <w:tcPr>
            <w:tcW w:w="9062" w:type="dxa"/>
            <w:gridSpan w:val="2"/>
            <w:vAlign w:val="center"/>
          </w:tcPr>
          <w:p w14:paraId="7A3C07EF" w14:textId="77777777" w:rsidR="003C30A9" w:rsidRDefault="003C30A9" w:rsidP="00C522AA">
            <w:pPr>
              <w:jc w:val="center"/>
            </w:pPr>
          </w:p>
        </w:tc>
      </w:tr>
    </w:tbl>
    <w:p w14:paraId="4F963B14" w14:textId="77777777" w:rsidR="00233DA0" w:rsidRDefault="00233DA0">
      <w:r>
        <w:br w:type="page"/>
      </w:r>
    </w:p>
    <w:tbl>
      <w:tblPr>
        <w:tblStyle w:val="Grilledutableau"/>
        <w:tblW w:w="0" w:type="auto"/>
        <w:tblLook w:val="04A0" w:firstRow="1" w:lastRow="0" w:firstColumn="1" w:lastColumn="0" w:noHBand="0" w:noVBand="1"/>
      </w:tblPr>
      <w:tblGrid>
        <w:gridCol w:w="4531"/>
        <w:gridCol w:w="4531"/>
      </w:tblGrid>
      <w:tr w:rsidR="006C452E" w:rsidRPr="006C452E" w14:paraId="5A23229D" w14:textId="77777777" w:rsidTr="006C452E">
        <w:trPr>
          <w:trHeight w:val="1134"/>
        </w:trPr>
        <w:tc>
          <w:tcPr>
            <w:tcW w:w="9062" w:type="dxa"/>
            <w:gridSpan w:val="2"/>
            <w:shd w:val="clear" w:color="auto" w:fill="DAEEF3" w:themeFill="accent5" w:themeFillTint="33"/>
            <w:vAlign w:val="center"/>
          </w:tcPr>
          <w:p w14:paraId="6ED77151" w14:textId="62D2E489" w:rsidR="006C452E" w:rsidRPr="00C522AA" w:rsidRDefault="006C452E" w:rsidP="00D64EF6">
            <w:pPr>
              <w:rPr>
                <w:b/>
              </w:rPr>
            </w:pPr>
            <w:r w:rsidRPr="00C522AA">
              <w:rPr>
                <w:b/>
              </w:rPr>
              <w:lastRenderedPageBreak/>
              <w:t>Le site web marchand proposé permet-il d’extraire directement sur le site (sans l’intervention du titulaire) les statistiques de consommations souhaitées ?</w:t>
            </w:r>
          </w:p>
        </w:tc>
      </w:tr>
      <w:tr w:rsidR="006C452E" w14:paraId="760C3EBA" w14:textId="77777777" w:rsidTr="00A96765">
        <w:trPr>
          <w:trHeight w:val="1134"/>
        </w:trPr>
        <w:tc>
          <w:tcPr>
            <w:tcW w:w="4531" w:type="dxa"/>
            <w:vAlign w:val="center"/>
          </w:tcPr>
          <w:p w14:paraId="0DBE41A5" w14:textId="3BF94237" w:rsidR="006C452E" w:rsidRDefault="00952D19" w:rsidP="00C522AA">
            <w:pPr>
              <w:jc w:val="center"/>
            </w:pPr>
            <w:sdt>
              <w:sdtPr>
                <w:id w:val="-554783324"/>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10F3DA59" w14:textId="646E1DBB" w:rsidR="006C452E" w:rsidRDefault="00952D19" w:rsidP="00C522AA">
            <w:pPr>
              <w:jc w:val="center"/>
            </w:pPr>
            <w:sdt>
              <w:sdtPr>
                <w:id w:val="-1116294909"/>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6C452E" w:rsidRPr="006C452E" w14:paraId="62F12787" w14:textId="77777777" w:rsidTr="006C452E">
        <w:trPr>
          <w:trHeight w:val="1134"/>
        </w:trPr>
        <w:tc>
          <w:tcPr>
            <w:tcW w:w="9062" w:type="dxa"/>
            <w:gridSpan w:val="2"/>
            <w:shd w:val="clear" w:color="auto" w:fill="DAEEF3" w:themeFill="accent5" w:themeFillTint="33"/>
            <w:vAlign w:val="center"/>
          </w:tcPr>
          <w:p w14:paraId="254854FD" w14:textId="61A12FFD" w:rsidR="006C452E" w:rsidRPr="00C522AA" w:rsidRDefault="006C452E" w:rsidP="00D64EF6">
            <w:pPr>
              <w:rPr>
                <w:b/>
              </w:rPr>
            </w:pPr>
            <w:r w:rsidRPr="00C522AA">
              <w:rPr>
                <w:b/>
                <w:u w:val="single"/>
              </w:rPr>
              <w:t>Le cas échéant,</w:t>
            </w:r>
            <w:r w:rsidRPr="00C522AA">
              <w:rPr>
                <w:b/>
              </w:rPr>
              <w:t xml:space="preserve"> sous quel(s) format(s) ?</w:t>
            </w:r>
          </w:p>
        </w:tc>
      </w:tr>
      <w:tr w:rsidR="006C452E" w14:paraId="3538C5A4" w14:textId="77777777" w:rsidTr="006C452E">
        <w:trPr>
          <w:trHeight w:val="1134"/>
        </w:trPr>
        <w:tc>
          <w:tcPr>
            <w:tcW w:w="9062" w:type="dxa"/>
            <w:gridSpan w:val="2"/>
            <w:vAlign w:val="center"/>
          </w:tcPr>
          <w:p w14:paraId="58865A08" w14:textId="77777777" w:rsidR="006C452E" w:rsidRDefault="006C452E" w:rsidP="00C522AA">
            <w:pPr>
              <w:jc w:val="center"/>
            </w:pPr>
          </w:p>
        </w:tc>
      </w:tr>
      <w:tr w:rsidR="006C452E" w:rsidRPr="006C452E" w14:paraId="648C3104" w14:textId="77777777" w:rsidTr="006C452E">
        <w:trPr>
          <w:trHeight w:val="1134"/>
        </w:trPr>
        <w:tc>
          <w:tcPr>
            <w:tcW w:w="9062" w:type="dxa"/>
            <w:gridSpan w:val="2"/>
            <w:shd w:val="clear" w:color="auto" w:fill="DAEEF3" w:themeFill="accent5" w:themeFillTint="33"/>
            <w:vAlign w:val="center"/>
          </w:tcPr>
          <w:p w14:paraId="490BCB89" w14:textId="6E2A9575" w:rsidR="006C452E" w:rsidRPr="00C522AA" w:rsidRDefault="006C452E" w:rsidP="00D64EF6">
            <w:pPr>
              <w:rPr>
                <w:b/>
              </w:rPr>
            </w:pPr>
            <w:r w:rsidRPr="00C522AA">
              <w:rPr>
                <w:b/>
              </w:rPr>
              <w:t xml:space="preserve">Avez-vous la possibilité de stocker l’historique des prix des </w:t>
            </w:r>
            <w:r w:rsidR="00C522AA" w:rsidRPr="00C522AA">
              <w:rPr>
                <w:b/>
              </w:rPr>
              <w:t>fournitures</w:t>
            </w:r>
            <w:r w:rsidRPr="00C522AA">
              <w:rPr>
                <w:b/>
              </w:rPr>
              <w:t xml:space="preserve"> sur votre site et pour toute la durée du contrat ?</w:t>
            </w:r>
          </w:p>
        </w:tc>
      </w:tr>
      <w:tr w:rsidR="006C452E" w14:paraId="728DE969" w14:textId="77777777" w:rsidTr="007D054E">
        <w:trPr>
          <w:trHeight w:val="1134"/>
        </w:trPr>
        <w:tc>
          <w:tcPr>
            <w:tcW w:w="4531" w:type="dxa"/>
            <w:vAlign w:val="center"/>
          </w:tcPr>
          <w:p w14:paraId="4064C1FB" w14:textId="7D65C77A" w:rsidR="006C452E" w:rsidRDefault="00952D19" w:rsidP="00C522AA">
            <w:pPr>
              <w:jc w:val="center"/>
            </w:pPr>
            <w:sdt>
              <w:sdtPr>
                <w:id w:val="1009258314"/>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71415605" w14:textId="59A4B081" w:rsidR="006C452E" w:rsidRDefault="00952D19" w:rsidP="00C522AA">
            <w:pPr>
              <w:jc w:val="center"/>
            </w:pPr>
            <w:sdt>
              <w:sdtPr>
                <w:id w:val="-824506187"/>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6C452E" w:rsidRPr="006C452E" w14:paraId="33B76DEB" w14:textId="77777777" w:rsidTr="006C452E">
        <w:trPr>
          <w:trHeight w:val="1134"/>
        </w:trPr>
        <w:tc>
          <w:tcPr>
            <w:tcW w:w="9062" w:type="dxa"/>
            <w:gridSpan w:val="2"/>
            <w:shd w:val="clear" w:color="auto" w:fill="DAEEF3" w:themeFill="accent5" w:themeFillTint="33"/>
            <w:vAlign w:val="center"/>
          </w:tcPr>
          <w:p w14:paraId="74CE91AC" w14:textId="77777777" w:rsidR="006C452E" w:rsidRPr="00C522AA" w:rsidRDefault="006C452E" w:rsidP="00D64EF6">
            <w:pPr>
              <w:rPr>
                <w:b/>
              </w:rPr>
            </w:pPr>
            <w:r w:rsidRPr="00C522AA">
              <w:rPr>
                <w:b/>
              </w:rPr>
              <w:t xml:space="preserve">Le candidat est-il en mesure de proposer au moment du dépôt de l’offre, un accès test au site web marchand proposé ? </w:t>
            </w:r>
          </w:p>
        </w:tc>
      </w:tr>
      <w:tr w:rsidR="006C452E" w14:paraId="23CCB235" w14:textId="77777777" w:rsidTr="00EB5ADD">
        <w:trPr>
          <w:trHeight w:val="1134"/>
        </w:trPr>
        <w:tc>
          <w:tcPr>
            <w:tcW w:w="4531" w:type="dxa"/>
            <w:vAlign w:val="center"/>
          </w:tcPr>
          <w:p w14:paraId="1F00A2B8" w14:textId="7C52C733" w:rsidR="006C452E" w:rsidRDefault="00952D19" w:rsidP="00C522AA">
            <w:pPr>
              <w:jc w:val="center"/>
            </w:pPr>
            <w:sdt>
              <w:sdtPr>
                <w:id w:val="1728721492"/>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OUI</w:t>
            </w:r>
          </w:p>
        </w:tc>
        <w:tc>
          <w:tcPr>
            <w:tcW w:w="4531" w:type="dxa"/>
            <w:vAlign w:val="center"/>
          </w:tcPr>
          <w:p w14:paraId="766F3838" w14:textId="0EB0E671" w:rsidR="006C452E" w:rsidRDefault="00952D19" w:rsidP="00C522AA">
            <w:pPr>
              <w:jc w:val="center"/>
            </w:pPr>
            <w:sdt>
              <w:sdtPr>
                <w:id w:val="381285119"/>
                <w14:checkbox>
                  <w14:checked w14:val="0"/>
                  <w14:checkedState w14:val="2612" w14:font="MS Gothic"/>
                  <w14:uncheckedState w14:val="2610" w14:font="MS Gothic"/>
                </w14:checkbox>
              </w:sdtPr>
              <w:sdtEndPr/>
              <w:sdtContent>
                <w:r w:rsidR="006C452E">
                  <w:rPr>
                    <w:rFonts w:ascii="MS Gothic" w:eastAsia="MS Gothic" w:hAnsi="MS Gothic" w:hint="eastAsia"/>
                  </w:rPr>
                  <w:t>☐</w:t>
                </w:r>
              </w:sdtContent>
            </w:sdt>
            <w:r w:rsidR="006C452E">
              <w:t xml:space="preserve"> NON</w:t>
            </w:r>
          </w:p>
        </w:tc>
      </w:tr>
      <w:tr w:rsidR="006C452E" w:rsidRPr="006C452E" w14:paraId="0F49BDC2" w14:textId="77777777" w:rsidTr="006C452E">
        <w:trPr>
          <w:trHeight w:val="1134"/>
        </w:trPr>
        <w:tc>
          <w:tcPr>
            <w:tcW w:w="9062" w:type="dxa"/>
            <w:gridSpan w:val="2"/>
            <w:shd w:val="clear" w:color="auto" w:fill="DAEEF3" w:themeFill="accent5" w:themeFillTint="33"/>
            <w:vAlign w:val="center"/>
          </w:tcPr>
          <w:p w14:paraId="7EDD6A73" w14:textId="644E326B" w:rsidR="006C452E" w:rsidRPr="00C522AA" w:rsidRDefault="006C452E" w:rsidP="00D64EF6">
            <w:pPr>
              <w:rPr>
                <w:b/>
              </w:rPr>
            </w:pPr>
            <w:r w:rsidRPr="00C522AA">
              <w:rPr>
                <w:b/>
                <w:u w:val="single"/>
              </w:rPr>
              <w:t>Le cas échéant,</w:t>
            </w:r>
            <w:r w:rsidRPr="00C522AA">
              <w:rPr>
                <w:b/>
              </w:rPr>
              <w:t xml:space="preserve"> merci de préciser :</w:t>
            </w:r>
          </w:p>
        </w:tc>
      </w:tr>
      <w:tr w:rsidR="006C452E" w14:paraId="226EC847" w14:textId="77777777" w:rsidTr="00233DA0">
        <w:trPr>
          <w:trHeight w:val="896"/>
        </w:trPr>
        <w:tc>
          <w:tcPr>
            <w:tcW w:w="4531" w:type="dxa"/>
            <w:shd w:val="clear" w:color="auto" w:fill="DAEEF3" w:themeFill="accent5" w:themeFillTint="33"/>
            <w:vAlign w:val="center"/>
          </w:tcPr>
          <w:p w14:paraId="6B3B6E86" w14:textId="29BAC9BF" w:rsidR="006C452E" w:rsidRPr="00C522AA" w:rsidRDefault="006C452E" w:rsidP="00D64EF6">
            <w:pPr>
              <w:rPr>
                <w:b/>
              </w:rPr>
            </w:pPr>
            <w:r w:rsidRPr="00C522AA">
              <w:rPr>
                <w:b/>
              </w:rPr>
              <w:t>Adresse internet du site web marchand</w:t>
            </w:r>
          </w:p>
        </w:tc>
        <w:tc>
          <w:tcPr>
            <w:tcW w:w="4531" w:type="dxa"/>
            <w:vAlign w:val="center"/>
          </w:tcPr>
          <w:p w14:paraId="1B01783F" w14:textId="1C9069E6" w:rsidR="006C452E" w:rsidRDefault="006C452E" w:rsidP="00D64EF6"/>
        </w:tc>
      </w:tr>
      <w:tr w:rsidR="006C452E" w14:paraId="77F5DF81" w14:textId="77777777" w:rsidTr="00233DA0">
        <w:trPr>
          <w:trHeight w:val="896"/>
        </w:trPr>
        <w:tc>
          <w:tcPr>
            <w:tcW w:w="4531" w:type="dxa"/>
            <w:shd w:val="clear" w:color="auto" w:fill="DAEEF3" w:themeFill="accent5" w:themeFillTint="33"/>
            <w:vAlign w:val="center"/>
          </w:tcPr>
          <w:p w14:paraId="3A37F359" w14:textId="156B7226" w:rsidR="006C452E" w:rsidRPr="00C522AA" w:rsidRDefault="006C452E" w:rsidP="00D64EF6">
            <w:pPr>
              <w:rPr>
                <w:b/>
              </w:rPr>
            </w:pPr>
            <w:r w:rsidRPr="00C522AA">
              <w:rPr>
                <w:b/>
              </w:rPr>
              <w:t>Identifiant de test</w:t>
            </w:r>
          </w:p>
        </w:tc>
        <w:tc>
          <w:tcPr>
            <w:tcW w:w="4531" w:type="dxa"/>
            <w:vAlign w:val="center"/>
          </w:tcPr>
          <w:p w14:paraId="0F0618E6" w14:textId="17A1EE19" w:rsidR="006C452E" w:rsidRDefault="006C452E" w:rsidP="00D64EF6"/>
        </w:tc>
      </w:tr>
      <w:tr w:rsidR="006C452E" w14:paraId="5A8B455E" w14:textId="77777777" w:rsidTr="00233DA0">
        <w:trPr>
          <w:trHeight w:val="896"/>
        </w:trPr>
        <w:tc>
          <w:tcPr>
            <w:tcW w:w="4531" w:type="dxa"/>
            <w:shd w:val="clear" w:color="auto" w:fill="DAEEF3" w:themeFill="accent5" w:themeFillTint="33"/>
            <w:vAlign w:val="center"/>
          </w:tcPr>
          <w:p w14:paraId="56EBFD45" w14:textId="0CE676D3" w:rsidR="006C452E" w:rsidRPr="00C522AA" w:rsidRDefault="006C452E" w:rsidP="00D64EF6">
            <w:pPr>
              <w:rPr>
                <w:b/>
              </w:rPr>
            </w:pPr>
            <w:r w:rsidRPr="00C522AA">
              <w:rPr>
                <w:b/>
              </w:rPr>
              <w:t>Mot de passe</w:t>
            </w:r>
          </w:p>
        </w:tc>
        <w:tc>
          <w:tcPr>
            <w:tcW w:w="4531" w:type="dxa"/>
            <w:vAlign w:val="center"/>
          </w:tcPr>
          <w:p w14:paraId="2E8C61A8" w14:textId="2BFE5412" w:rsidR="006C452E" w:rsidRDefault="006C452E" w:rsidP="00D64EF6"/>
        </w:tc>
      </w:tr>
      <w:tr w:rsidR="006C452E" w14:paraId="5A29BFC7" w14:textId="77777777" w:rsidTr="00233DA0">
        <w:trPr>
          <w:trHeight w:val="896"/>
        </w:trPr>
        <w:tc>
          <w:tcPr>
            <w:tcW w:w="4531" w:type="dxa"/>
            <w:shd w:val="clear" w:color="auto" w:fill="DAEEF3" w:themeFill="accent5" w:themeFillTint="33"/>
            <w:vAlign w:val="center"/>
          </w:tcPr>
          <w:p w14:paraId="0C2A6A97" w14:textId="67E05E20" w:rsidR="006C452E" w:rsidRPr="00C522AA" w:rsidRDefault="006C452E" w:rsidP="00D64EF6">
            <w:pPr>
              <w:rPr>
                <w:b/>
              </w:rPr>
            </w:pPr>
            <w:r w:rsidRPr="00C522AA">
              <w:rPr>
                <w:b/>
                <w:u w:val="single"/>
              </w:rPr>
              <w:t>Le cas échéant,</w:t>
            </w:r>
            <w:r w:rsidRPr="00C522AA">
              <w:rPr>
                <w:b/>
              </w:rPr>
              <w:t xml:space="preserve"> modalités particulières d’utilisation du site web lors du test</w:t>
            </w:r>
          </w:p>
        </w:tc>
        <w:tc>
          <w:tcPr>
            <w:tcW w:w="4531" w:type="dxa"/>
            <w:vAlign w:val="center"/>
          </w:tcPr>
          <w:p w14:paraId="2BF11119" w14:textId="07DEDF55" w:rsidR="006C452E" w:rsidRDefault="006C452E" w:rsidP="00D64EF6"/>
        </w:tc>
      </w:tr>
    </w:tbl>
    <w:p w14:paraId="4BFF6FCD" w14:textId="2DB2B4F8" w:rsidR="006C452E" w:rsidRPr="00C522AA" w:rsidRDefault="006C452E" w:rsidP="00D64EF6">
      <w:pPr>
        <w:rPr>
          <w:rFonts w:cs="Arial"/>
          <w:sz w:val="28"/>
          <w:szCs w:val="28"/>
          <w:u w:val="single"/>
          <w:lang w:eastAsia="zh-CN"/>
        </w:rPr>
      </w:pPr>
    </w:p>
    <w:p w14:paraId="75B6A501" w14:textId="60D2EA33" w:rsidR="0016358A" w:rsidRPr="00C522AA" w:rsidRDefault="0016358A" w:rsidP="00D64EF6">
      <w:pPr>
        <w:pStyle w:val="Titre1"/>
        <w:rPr>
          <w:szCs w:val="28"/>
        </w:rPr>
      </w:pPr>
      <w:r w:rsidRPr="00C522AA">
        <w:rPr>
          <w:szCs w:val="28"/>
        </w:rPr>
        <w:lastRenderedPageBreak/>
        <w:t xml:space="preserve">Partie </w:t>
      </w:r>
      <w:r w:rsidR="00C522AA" w:rsidRPr="00C522AA">
        <w:rPr>
          <w:szCs w:val="28"/>
        </w:rPr>
        <w:t>7</w:t>
      </w:r>
      <w:r w:rsidRPr="00C522AA">
        <w:rPr>
          <w:szCs w:val="28"/>
        </w:rPr>
        <w:t> : Actions en faveur du développement durable</w:t>
      </w:r>
    </w:p>
    <w:p w14:paraId="6781CE5C" w14:textId="77777777" w:rsidR="000E602B" w:rsidRPr="00C522AA" w:rsidRDefault="000E602B" w:rsidP="00D64EF6">
      <w:pPr>
        <w:rPr>
          <w:sz w:val="28"/>
          <w:szCs w:val="28"/>
        </w:rPr>
      </w:pPr>
    </w:p>
    <w:tbl>
      <w:tblPr>
        <w:tblStyle w:val="Grilledutableau"/>
        <w:tblW w:w="0" w:type="auto"/>
        <w:tblLook w:val="04A0" w:firstRow="1" w:lastRow="0" w:firstColumn="1" w:lastColumn="0" w:noHBand="0" w:noVBand="1"/>
      </w:tblPr>
      <w:tblGrid>
        <w:gridCol w:w="9062"/>
      </w:tblGrid>
      <w:tr w:rsidR="00A970FC" w14:paraId="64AFEA1C" w14:textId="77777777" w:rsidTr="00A970FC">
        <w:trPr>
          <w:trHeight w:val="1134"/>
        </w:trPr>
        <w:tc>
          <w:tcPr>
            <w:tcW w:w="9062" w:type="dxa"/>
            <w:shd w:val="clear" w:color="auto" w:fill="DAEEF3" w:themeFill="accent5" w:themeFillTint="33"/>
            <w:vAlign w:val="center"/>
          </w:tcPr>
          <w:p w14:paraId="1694C756" w14:textId="33CABA25" w:rsidR="00A970FC" w:rsidRPr="00C522AA" w:rsidRDefault="00A970FC" w:rsidP="00D64EF6">
            <w:pPr>
              <w:rPr>
                <w:b/>
              </w:rPr>
            </w:pPr>
            <w:r w:rsidRPr="00C522AA">
              <w:rPr>
                <w:b/>
              </w:rPr>
              <w:t>Actions mises en œuvre par le candidat pour limiter l’impact sur l’environnement des prestations qui seront réalisées dans le cadre du présent contrat :</w:t>
            </w:r>
          </w:p>
        </w:tc>
      </w:tr>
      <w:tr w:rsidR="00A970FC" w14:paraId="001A6A66" w14:textId="77777777" w:rsidTr="004639BF">
        <w:trPr>
          <w:trHeight w:val="3969"/>
        </w:trPr>
        <w:tc>
          <w:tcPr>
            <w:tcW w:w="9062" w:type="dxa"/>
            <w:vAlign w:val="center"/>
          </w:tcPr>
          <w:p w14:paraId="4BB52A09" w14:textId="77777777" w:rsidR="00A970FC" w:rsidRDefault="00A970FC" w:rsidP="00D64EF6"/>
        </w:tc>
      </w:tr>
      <w:tr w:rsidR="00A970FC" w14:paraId="459F057F" w14:textId="77777777" w:rsidTr="00A970FC">
        <w:trPr>
          <w:trHeight w:val="1134"/>
        </w:trPr>
        <w:tc>
          <w:tcPr>
            <w:tcW w:w="9062" w:type="dxa"/>
            <w:shd w:val="clear" w:color="auto" w:fill="DAEEF3" w:themeFill="accent5" w:themeFillTint="33"/>
            <w:vAlign w:val="center"/>
          </w:tcPr>
          <w:p w14:paraId="10707757" w14:textId="53FD574F" w:rsidR="00A970FC" w:rsidRPr="00C522AA" w:rsidRDefault="004639BF" w:rsidP="00D64EF6">
            <w:pPr>
              <w:rPr>
                <w:b/>
              </w:rPr>
            </w:pPr>
            <w:r>
              <w:br w:type="page"/>
            </w:r>
            <w:r w:rsidR="001566D0">
              <w:rPr>
                <w:b/>
                <w:u w:val="single"/>
              </w:rPr>
              <w:t>Actions</w:t>
            </w:r>
            <w:r w:rsidR="00A970FC" w:rsidRPr="00C522AA">
              <w:rPr>
                <w:b/>
              </w:rPr>
              <w:t xml:space="preserve"> mises en œuvre par le candidat pour limiter l’impact lié à l’emballage des </w:t>
            </w:r>
            <w:r w:rsidR="00C522AA">
              <w:rPr>
                <w:b/>
              </w:rPr>
              <w:t>fournitures proposées</w:t>
            </w:r>
          </w:p>
        </w:tc>
      </w:tr>
      <w:tr w:rsidR="00A970FC" w14:paraId="7ADB1002" w14:textId="77777777" w:rsidTr="004639BF">
        <w:trPr>
          <w:trHeight w:val="3969"/>
        </w:trPr>
        <w:tc>
          <w:tcPr>
            <w:tcW w:w="9062" w:type="dxa"/>
            <w:vAlign w:val="center"/>
          </w:tcPr>
          <w:p w14:paraId="00A2A686" w14:textId="77777777" w:rsidR="00A970FC" w:rsidRDefault="00A970FC" w:rsidP="00D64EF6"/>
        </w:tc>
      </w:tr>
    </w:tbl>
    <w:p w14:paraId="23F92629" w14:textId="77777777" w:rsidR="00233DA0" w:rsidRDefault="00233DA0">
      <w:r>
        <w:br w:type="page"/>
      </w:r>
    </w:p>
    <w:tbl>
      <w:tblPr>
        <w:tblStyle w:val="Grilledutableau"/>
        <w:tblW w:w="0" w:type="auto"/>
        <w:tblLook w:val="04A0" w:firstRow="1" w:lastRow="0" w:firstColumn="1" w:lastColumn="0" w:noHBand="0" w:noVBand="1"/>
      </w:tblPr>
      <w:tblGrid>
        <w:gridCol w:w="9062"/>
      </w:tblGrid>
      <w:tr w:rsidR="00A970FC" w:rsidRPr="00A970FC" w14:paraId="087E9ACA" w14:textId="77777777" w:rsidTr="00A970FC">
        <w:trPr>
          <w:trHeight w:val="1134"/>
        </w:trPr>
        <w:tc>
          <w:tcPr>
            <w:tcW w:w="9062" w:type="dxa"/>
            <w:shd w:val="clear" w:color="auto" w:fill="DAEEF3" w:themeFill="accent5" w:themeFillTint="33"/>
            <w:vAlign w:val="center"/>
          </w:tcPr>
          <w:p w14:paraId="410218CF" w14:textId="21826F6B" w:rsidR="00A970FC" w:rsidRPr="00C522AA" w:rsidRDefault="00233DA0" w:rsidP="00D64EF6">
            <w:pPr>
              <w:rPr>
                <w:b/>
              </w:rPr>
            </w:pPr>
            <w:r>
              <w:lastRenderedPageBreak/>
              <w:br w:type="page"/>
            </w:r>
            <w:r w:rsidR="001566D0">
              <w:rPr>
                <w:b/>
              </w:rPr>
              <w:t>A</w:t>
            </w:r>
            <w:r w:rsidR="00A970FC" w:rsidRPr="00C522AA">
              <w:rPr>
                <w:b/>
              </w:rPr>
              <w:t xml:space="preserve">ctions mises en œuvre par le candidat pour limiter l’impact lié à la livraison des </w:t>
            </w:r>
            <w:r w:rsidR="00C522AA">
              <w:rPr>
                <w:b/>
              </w:rPr>
              <w:t>fournitures proposées</w:t>
            </w:r>
          </w:p>
        </w:tc>
      </w:tr>
      <w:tr w:rsidR="00A970FC" w14:paraId="62F23442" w14:textId="77777777" w:rsidTr="004639BF">
        <w:trPr>
          <w:trHeight w:val="3969"/>
        </w:trPr>
        <w:tc>
          <w:tcPr>
            <w:tcW w:w="9062" w:type="dxa"/>
            <w:vAlign w:val="center"/>
          </w:tcPr>
          <w:p w14:paraId="7C04E5D6" w14:textId="77777777" w:rsidR="00A970FC" w:rsidRDefault="00A970FC" w:rsidP="00D64EF6"/>
        </w:tc>
      </w:tr>
    </w:tbl>
    <w:p w14:paraId="34CC0B06" w14:textId="77777777" w:rsidR="00A970FC" w:rsidRDefault="00A970FC" w:rsidP="00D64EF6"/>
    <w:sectPr w:rsidR="00A970FC" w:rsidSect="00235C5D">
      <w:type w:val="continuous"/>
      <w:pgSz w:w="11906" w:h="16838"/>
      <w:pgMar w:top="141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FBF06" w14:textId="77777777" w:rsidR="00A73040" w:rsidRDefault="00A73040" w:rsidP="00D64EF6">
      <w:r>
        <w:separator/>
      </w:r>
    </w:p>
  </w:endnote>
  <w:endnote w:type="continuationSeparator" w:id="0">
    <w:p w14:paraId="4EAEF6B2" w14:textId="77777777" w:rsidR="00A73040" w:rsidRDefault="00A73040" w:rsidP="00D6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A893" w14:textId="1B60F148" w:rsidR="00A73040" w:rsidRPr="00E5419C" w:rsidRDefault="00A73040" w:rsidP="00D64EF6">
    <w:pPr>
      <w:pStyle w:val="Pieddepage"/>
      <w:rPr>
        <w:sz w:val="20"/>
      </w:rPr>
    </w:pPr>
    <w:r w:rsidRPr="00E5419C">
      <w:rPr>
        <w:sz w:val="20"/>
      </w:rPr>
      <w:t xml:space="preserve">Accord-cadre n° </w:t>
    </w:r>
    <w:r w:rsidR="00227200">
      <w:rPr>
        <w:sz w:val="20"/>
      </w:rPr>
      <w:t>25B03</w:t>
    </w:r>
  </w:p>
  <w:p w14:paraId="4288E977" w14:textId="046B9A7D" w:rsidR="00A73040" w:rsidRPr="00E5419C" w:rsidRDefault="00A73040" w:rsidP="00D64EF6">
    <w:pPr>
      <w:pStyle w:val="Pieddepage"/>
      <w:rPr>
        <w:sz w:val="20"/>
      </w:rPr>
    </w:pPr>
    <w:r w:rsidRPr="00E5419C">
      <w:rPr>
        <w:sz w:val="20"/>
      </w:rPr>
      <w:t xml:space="preserve">Cadre de réponses techniques – </w:t>
    </w:r>
    <w:r w:rsidR="004F2BE4" w:rsidRPr="00E5419C">
      <w:rPr>
        <w:sz w:val="20"/>
      </w:rPr>
      <w:t>Quincaillerie</w:t>
    </w:r>
    <w:r w:rsidR="004F2BE4" w:rsidRPr="00E5419C">
      <w:rPr>
        <w:sz w:val="20"/>
      </w:rPr>
      <w:tab/>
    </w:r>
    <w:r w:rsidRPr="00E5419C">
      <w:rPr>
        <w:sz w:val="20"/>
      </w:rPr>
      <w:tab/>
      <w:t xml:space="preserve">Page </w:t>
    </w:r>
    <w:r w:rsidRPr="00E5419C">
      <w:rPr>
        <w:sz w:val="20"/>
      </w:rPr>
      <w:fldChar w:fldCharType="begin"/>
    </w:r>
    <w:r w:rsidRPr="00E5419C">
      <w:rPr>
        <w:sz w:val="20"/>
      </w:rPr>
      <w:instrText>PAGE  \* Arabic  \* MERGEFORMAT</w:instrText>
    </w:r>
    <w:r w:rsidRPr="00E5419C">
      <w:rPr>
        <w:sz w:val="20"/>
      </w:rPr>
      <w:fldChar w:fldCharType="separate"/>
    </w:r>
    <w:r w:rsidR="006C452E" w:rsidRPr="00E5419C">
      <w:rPr>
        <w:noProof/>
        <w:sz w:val="20"/>
      </w:rPr>
      <w:t>1</w:t>
    </w:r>
    <w:r w:rsidRPr="00E5419C">
      <w:rPr>
        <w:sz w:val="20"/>
      </w:rPr>
      <w:fldChar w:fldCharType="end"/>
    </w:r>
    <w:r w:rsidRPr="00E5419C">
      <w:rPr>
        <w:sz w:val="20"/>
      </w:rPr>
      <w:t xml:space="preserve"> sur </w:t>
    </w:r>
    <w:r w:rsidRPr="00E5419C">
      <w:rPr>
        <w:sz w:val="20"/>
      </w:rPr>
      <w:fldChar w:fldCharType="begin"/>
    </w:r>
    <w:r w:rsidRPr="00E5419C">
      <w:rPr>
        <w:sz w:val="20"/>
      </w:rPr>
      <w:instrText>NUMPAGES  \* Arabic  \* MERGEFORMAT</w:instrText>
    </w:r>
    <w:r w:rsidRPr="00E5419C">
      <w:rPr>
        <w:sz w:val="20"/>
      </w:rPr>
      <w:fldChar w:fldCharType="separate"/>
    </w:r>
    <w:r w:rsidR="006C452E" w:rsidRPr="00E5419C">
      <w:rPr>
        <w:noProof/>
        <w:sz w:val="20"/>
      </w:rPr>
      <w:t>14</w:t>
    </w:r>
    <w:r w:rsidRPr="00E5419C">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47446" w14:textId="77777777" w:rsidR="00A73040" w:rsidRDefault="00A73040" w:rsidP="00D64EF6">
      <w:r>
        <w:separator/>
      </w:r>
    </w:p>
  </w:footnote>
  <w:footnote w:type="continuationSeparator" w:id="0">
    <w:p w14:paraId="5480215D" w14:textId="77777777" w:rsidR="00A73040" w:rsidRDefault="00A73040" w:rsidP="00D64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70C3" w14:textId="4E2FEAB8" w:rsidR="00A73040" w:rsidRDefault="00235C5D" w:rsidP="00D64EF6">
    <w:pPr>
      <w:pStyle w:val="En-tte"/>
    </w:pPr>
    <w:r>
      <w:rPr>
        <w:noProof/>
        <w:lang w:eastAsia="fr-FR"/>
      </w:rPr>
      <w:drawing>
        <wp:anchor distT="0" distB="0" distL="114300" distR="114300" simplePos="0" relativeHeight="251658240" behindDoc="0" locked="0" layoutInCell="1" allowOverlap="1" wp14:anchorId="1F4C6864" wp14:editId="62DF5CDA">
          <wp:simplePos x="0" y="0"/>
          <wp:positionH relativeFrom="margin">
            <wp:align>center</wp:align>
          </wp:positionH>
          <wp:positionV relativeFrom="paragraph">
            <wp:posOffset>-259080</wp:posOffset>
          </wp:positionV>
          <wp:extent cx="1320800" cy="457200"/>
          <wp:effectExtent l="0" t="0" r="0" b="0"/>
          <wp:wrapThrough wrapText="bothSides">
            <wp:wrapPolygon edited="0">
              <wp:start x="0" y="0"/>
              <wp:lineTo x="0" y="20700"/>
              <wp:lineTo x="21185" y="20700"/>
              <wp:lineTo x="2118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3DBCDD8" w14:textId="77777777" w:rsidR="00A73040" w:rsidRDefault="00A73040" w:rsidP="00D64E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8A6B1CC"/>
    <w:lvl w:ilvl="0">
      <w:start w:val="1"/>
      <w:numFmt w:val="decimal"/>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25D83"/>
    <w:multiLevelType w:val="hybridMultilevel"/>
    <w:tmpl w:val="5854FA3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01B54"/>
    <w:multiLevelType w:val="hybridMultilevel"/>
    <w:tmpl w:val="3E9C6B6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3"/>
  </w:num>
  <w:num w:numId="5">
    <w:abstractNumId w:val="2"/>
  </w:num>
  <w:num w:numId="6">
    <w:abstractNumId w:val="19"/>
  </w:num>
  <w:num w:numId="7">
    <w:abstractNumId w:val="11"/>
  </w:num>
  <w:num w:numId="8">
    <w:abstractNumId w:val="16"/>
  </w:num>
  <w:num w:numId="9">
    <w:abstractNumId w:val="18"/>
  </w:num>
  <w:num w:numId="10">
    <w:abstractNumId w:val="4"/>
  </w:num>
  <w:num w:numId="11">
    <w:abstractNumId w:val="20"/>
  </w:num>
  <w:num w:numId="12">
    <w:abstractNumId w:val="13"/>
  </w:num>
  <w:num w:numId="13">
    <w:abstractNumId w:val="14"/>
  </w:num>
  <w:num w:numId="14">
    <w:abstractNumId w:val="21"/>
  </w:num>
  <w:num w:numId="15">
    <w:abstractNumId w:val="10"/>
  </w:num>
  <w:num w:numId="16">
    <w:abstractNumId w:val="15"/>
  </w:num>
  <w:num w:numId="17">
    <w:abstractNumId w:val="9"/>
  </w:num>
  <w:num w:numId="18">
    <w:abstractNumId w:val="7"/>
  </w:num>
  <w:num w:numId="19">
    <w:abstractNumId w:val="5"/>
  </w:num>
  <w:num w:numId="20">
    <w:abstractNumId w:val="11"/>
  </w:num>
  <w:num w:numId="21">
    <w:abstractNumId w:val="1"/>
  </w:num>
  <w:num w:numId="22">
    <w:abstractNumId w:val="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3E"/>
    <w:rsid w:val="00012E15"/>
    <w:rsid w:val="0001362C"/>
    <w:rsid w:val="00023376"/>
    <w:rsid w:val="00023F5D"/>
    <w:rsid w:val="000341AF"/>
    <w:rsid w:val="0003612A"/>
    <w:rsid w:val="00052CE6"/>
    <w:rsid w:val="00064698"/>
    <w:rsid w:val="000A60A1"/>
    <w:rsid w:val="000B664E"/>
    <w:rsid w:val="000D6997"/>
    <w:rsid w:val="000E602B"/>
    <w:rsid w:val="000E79AD"/>
    <w:rsid w:val="000F0E3B"/>
    <w:rsid w:val="000F4EB6"/>
    <w:rsid w:val="000F6FD4"/>
    <w:rsid w:val="0010289C"/>
    <w:rsid w:val="00102FA8"/>
    <w:rsid w:val="00106D15"/>
    <w:rsid w:val="00115DD4"/>
    <w:rsid w:val="00135AC1"/>
    <w:rsid w:val="0014304A"/>
    <w:rsid w:val="001453A0"/>
    <w:rsid w:val="00156545"/>
    <w:rsid w:val="001566D0"/>
    <w:rsid w:val="00162D45"/>
    <w:rsid w:val="0016358A"/>
    <w:rsid w:val="00164059"/>
    <w:rsid w:val="00173044"/>
    <w:rsid w:val="00173866"/>
    <w:rsid w:val="001A1E1B"/>
    <w:rsid w:val="001B0E53"/>
    <w:rsid w:val="001B11C2"/>
    <w:rsid w:val="001B1914"/>
    <w:rsid w:val="001D52E6"/>
    <w:rsid w:val="001E43C0"/>
    <w:rsid w:val="00200515"/>
    <w:rsid w:val="002009DC"/>
    <w:rsid w:val="002028EB"/>
    <w:rsid w:val="0020401D"/>
    <w:rsid w:val="00224EF1"/>
    <w:rsid w:val="00225097"/>
    <w:rsid w:val="00227200"/>
    <w:rsid w:val="00227B5D"/>
    <w:rsid w:val="00231659"/>
    <w:rsid w:val="00233DA0"/>
    <w:rsid w:val="002350AF"/>
    <w:rsid w:val="00235C5D"/>
    <w:rsid w:val="00237820"/>
    <w:rsid w:val="00253BE5"/>
    <w:rsid w:val="00275E78"/>
    <w:rsid w:val="00292F4D"/>
    <w:rsid w:val="00293704"/>
    <w:rsid w:val="002B6B29"/>
    <w:rsid w:val="002B7932"/>
    <w:rsid w:val="002C6B28"/>
    <w:rsid w:val="002C73B5"/>
    <w:rsid w:val="002D3669"/>
    <w:rsid w:val="002D5126"/>
    <w:rsid w:val="002E07AD"/>
    <w:rsid w:val="002E4AB7"/>
    <w:rsid w:val="002E6BA1"/>
    <w:rsid w:val="002F07FF"/>
    <w:rsid w:val="002F09B0"/>
    <w:rsid w:val="00300646"/>
    <w:rsid w:val="00314DB0"/>
    <w:rsid w:val="00316808"/>
    <w:rsid w:val="00341ABF"/>
    <w:rsid w:val="00341D36"/>
    <w:rsid w:val="00357E11"/>
    <w:rsid w:val="00361B69"/>
    <w:rsid w:val="0037207F"/>
    <w:rsid w:val="0038072D"/>
    <w:rsid w:val="00380756"/>
    <w:rsid w:val="00380B6F"/>
    <w:rsid w:val="00395D1C"/>
    <w:rsid w:val="0039668E"/>
    <w:rsid w:val="003A0C79"/>
    <w:rsid w:val="003A3A13"/>
    <w:rsid w:val="003A48C2"/>
    <w:rsid w:val="003B7B1C"/>
    <w:rsid w:val="003C30A9"/>
    <w:rsid w:val="003D2E7F"/>
    <w:rsid w:val="003D4166"/>
    <w:rsid w:val="003E42B7"/>
    <w:rsid w:val="003E6538"/>
    <w:rsid w:val="003F48CC"/>
    <w:rsid w:val="0041507E"/>
    <w:rsid w:val="00430F9B"/>
    <w:rsid w:val="0044672D"/>
    <w:rsid w:val="0045629F"/>
    <w:rsid w:val="00460740"/>
    <w:rsid w:val="004634D3"/>
    <w:rsid w:val="004639BF"/>
    <w:rsid w:val="00470B6F"/>
    <w:rsid w:val="00476749"/>
    <w:rsid w:val="00481565"/>
    <w:rsid w:val="00485315"/>
    <w:rsid w:val="004874CA"/>
    <w:rsid w:val="004B6BF8"/>
    <w:rsid w:val="004B75C5"/>
    <w:rsid w:val="004F2540"/>
    <w:rsid w:val="004F2BE4"/>
    <w:rsid w:val="004F3D85"/>
    <w:rsid w:val="00500388"/>
    <w:rsid w:val="005035A0"/>
    <w:rsid w:val="005128D7"/>
    <w:rsid w:val="00515A09"/>
    <w:rsid w:val="00530847"/>
    <w:rsid w:val="0053635A"/>
    <w:rsid w:val="00552CBA"/>
    <w:rsid w:val="005719D3"/>
    <w:rsid w:val="0057365D"/>
    <w:rsid w:val="00582BB7"/>
    <w:rsid w:val="00585A54"/>
    <w:rsid w:val="005941A7"/>
    <w:rsid w:val="00596AAA"/>
    <w:rsid w:val="005A73A4"/>
    <w:rsid w:val="005B5FC2"/>
    <w:rsid w:val="005B6BE9"/>
    <w:rsid w:val="005D1C53"/>
    <w:rsid w:val="005F57E0"/>
    <w:rsid w:val="006077A1"/>
    <w:rsid w:val="00611155"/>
    <w:rsid w:val="00622219"/>
    <w:rsid w:val="006321C3"/>
    <w:rsid w:val="00634A5A"/>
    <w:rsid w:val="00635F38"/>
    <w:rsid w:val="00642317"/>
    <w:rsid w:val="0064423E"/>
    <w:rsid w:val="00662976"/>
    <w:rsid w:val="00663D8D"/>
    <w:rsid w:val="006875A1"/>
    <w:rsid w:val="00690D00"/>
    <w:rsid w:val="00691886"/>
    <w:rsid w:val="006A038B"/>
    <w:rsid w:val="006C3FF7"/>
    <w:rsid w:val="006C452E"/>
    <w:rsid w:val="006D4E80"/>
    <w:rsid w:val="006E1808"/>
    <w:rsid w:val="00702195"/>
    <w:rsid w:val="00705D14"/>
    <w:rsid w:val="0072456C"/>
    <w:rsid w:val="00727F92"/>
    <w:rsid w:val="007317B7"/>
    <w:rsid w:val="00734607"/>
    <w:rsid w:val="00740739"/>
    <w:rsid w:val="00744D1D"/>
    <w:rsid w:val="00750DB5"/>
    <w:rsid w:val="00755DC4"/>
    <w:rsid w:val="0076063F"/>
    <w:rsid w:val="00765050"/>
    <w:rsid w:val="00775608"/>
    <w:rsid w:val="00775B80"/>
    <w:rsid w:val="00786CCA"/>
    <w:rsid w:val="007939C6"/>
    <w:rsid w:val="00793E0D"/>
    <w:rsid w:val="00795D34"/>
    <w:rsid w:val="007A03BC"/>
    <w:rsid w:val="007C4DC0"/>
    <w:rsid w:val="007F4251"/>
    <w:rsid w:val="008037DB"/>
    <w:rsid w:val="00804C63"/>
    <w:rsid w:val="008065F5"/>
    <w:rsid w:val="00831068"/>
    <w:rsid w:val="00844522"/>
    <w:rsid w:val="008450FF"/>
    <w:rsid w:val="00865491"/>
    <w:rsid w:val="0088663B"/>
    <w:rsid w:val="008A236F"/>
    <w:rsid w:val="008B2863"/>
    <w:rsid w:val="008B3377"/>
    <w:rsid w:val="008D72D1"/>
    <w:rsid w:val="008F12A9"/>
    <w:rsid w:val="008F527B"/>
    <w:rsid w:val="00904D3C"/>
    <w:rsid w:val="00912ED3"/>
    <w:rsid w:val="00924089"/>
    <w:rsid w:val="009313A8"/>
    <w:rsid w:val="00940796"/>
    <w:rsid w:val="00947322"/>
    <w:rsid w:val="009518FB"/>
    <w:rsid w:val="00952D19"/>
    <w:rsid w:val="0095346C"/>
    <w:rsid w:val="00954F89"/>
    <w:rsid w:val="00956475"/>
    <w:rsid w:val="0096541F"/>
    <w:rsid w:val="00971185"/>
    <w:rsid w:val="009779C4"/>
    <w:rsid w:val="00980139"/>
    <w:rsid w:val="009A0CFD"/>
    <w:rsid w:val="009A4F96"/>
    <w:rsid w:val="009C4D56"/>
    <w:rsid w:val="009D07D7"/>
    <w:rsid w:val="009D2D68"/>
    <w:rsid w:val="009D3599"/>
    <w:rsid w:val="009D7B6B"/>
    <w:rsid w:val="009E05D5"/>
    <w:rsid w:val="009E4CA8"/>
    <w:rsid w:val="009E5EB7"/>
    <w:rsid w:val="00A20F87"/>
    <w:rsid w:val="00A25D13"/>
    <w:rsid w:val="00A30659"/>
    <w:rsid w:val="00A4695D"/>
    <w:rsid w:val="00A5421D"/>
    <w:rsid w:val="00A566A7"/>
    <w:rsid w:val="00A71BEF"/>
    <w:rsid w:val="00A73040"/>
    <w:rsid w:val="00A777D9"/>
    <w:rsid w:val="00A8580C"/>
    <w:rsid w:val="00A970FC"/>
    <w:rsid w:val="00AA2302"/>
    <w:rsid w:val="00AA73D0"/>
    <w:rsid w:val="00AB32A2"/>
    <w:rsid w:val="00AB4C18"/>
    <w:rsid w:val="00AC26EC"/>
    <w:rsid w:val="00AC4F37"/>
    <w:rsid w:val="00AD0C05"/>
    <w:rsid w:val="00AD493A"/>
    <w:rsid w:val="00AD6171"/>
    <w:rsid w:val="00AE0FD9"/>
    <w:rsid w:val="00B028F3"/>
    <w:rsid w:val="00B14259"/>
    <w:rsid w:val="00B34C0C"/>
    <w:rsid w:val="00B44768"/>
    <w:rsid w:val="00B47BFD"/>
    <w:rsid w:val="00B5493B"/>
    <w:rsid w:val="00B70DAC"/>
    <w:rsid w:val="00B76BB4"/>
    <w:rsid w:val="00B9713E"/>
    <w:rsid w:val="00BB3706"/>
    <w:rsid w:val="00BB6016"/>
    <w:rsid w:val="00BC0717"/>
    <w:rsid w:val="00BD4D0C"/>
    <w:rsid w:val="00C01686"/>
    <w:rsid w:val="00C0329F"/>
    <w:rsid w:val="00C04F91"/>
    <w:rsid w:val="00C243B1"/>
    <w:rsid w:val="00C30313"/>
    <w:rsid w:val="00C522AA"/>
    <w:rsid w:val="00C71356"/>
    <w:rsid w:val="00C71A48"/>
    <w:rsid w:val="00C92815"/>
    <w:rsid w:val="00C975DE"/>
    <w:rsid w:val="00C97C79"/>
    <w:rsid w:val="00CA039D"/>
    <w:rsid w:val="00CA1775"/>
    <w:rsid w:val="00CA2134"/>
    <w:rsid w:val="00CB21A9"/>
    <w:rsid w:val="00CD425B"/>
    <w:rsid w:val="00CE70C3"/>
    <w:rsid w:val="00CF20E5"/>
    <w:rsid w:val="00CF2540"/>
    <w:rsid w:val="00CF70EC"/>
    <w:rsid w:val="00D20BA0"/>
    <w:rsid w:val="00D3171D"/>
    <w:rsid w:val="00D3688E"/>
    <w:rsid w:val="00D4122A"/>
    <w:rsid w:val="00D50C09"/>
    <w:rsid w:val="00D52F53"/>
    <w:rsid w:val="00D5475C"/>
    <w:rsid w:val="00D54F8D"/>
    <w:rsid w:val="00D60BC7"/>
    <w:rsid w:val="00D638BA"/>
    <w:rsid w:val="00D64EF6"/>
    <w:rsid w:val="00D65EF7"/>
    <w:rsid w:val="00D74025"/>
    <w:rsid w:val="00D76C31"/>
    <w:rsid w:val="00D870CA"/>
    <w:rsid w:val="00DA7B30"/>
    <w:rsid w:val="00DB2F14"/>
    <w:rsid w:val="00DC0296"/>
    <w:rsid w:val="00DC3DA4"/>
    <w:rsid w:val="00DD305E"/>
    <w:rsid w:val="00DD671F"/>
    <w:rsid w:val="00DE40BB"/>
    <w:rsid w:val="00DE5B5F"/>
    <w:rsid w:val="00DE7020"/>
    <w:rsid w:val="00E04DFC"/>
    <w:rsid w:val="00E071E8"/>
    <w:rsid w:val="00E127F0"/>
    <w:rsid w:val="00E20175"/>
    <w:rsid w:val="00E2036D"/>
    <w:rsid w:val="00E22AA5"/>
    <w:rsid w:val="00E242E0"/>
    <w:rsid w:val="00E354B2"/>
    <w:rsid w:val="00E429C0"/>
    <w:rsid w:val="00E441D1"/>
    <w:rsid w:val="00E479C0"/>
    <w:rsid w:val="00E525E8"/>
    <w:rsid w:val="00E52BC8"/>
    <w:rsid w:val="00E5419C"/>
    <w:rsid w:val="00E55E64"/>
    <w:rsid w:val="00E662E4"/>
    <w:rsid w:val="00E679F9"/>
    <w:rsid w:val="00E83EB2"/>
    <w:rsid w:val="00EB2493"/>
    <w:rsid w:val="00EB43FE"/>
    <w:rsid w:val="00EB522E"/>
    <w:rsid w:val="00ED299F"/>
    <w:rsid w:val="00EE1DC8"/>
    <w:rsid w:val="00EE6F4A"/>
    <w:rsid w:val="00EF0A71"/>
    <w:rsid w:val="00EF55D5"/>
    <w:rsid w:val="00EF7B97"/>
    <w:rsid w:val="00F0578C"/>
    <w:rsid w:val="00F2023E"/>
    <w:rsid w:val="00F41CDA"/>
    <w:rsid w:val="00F446C3"/>
    <w:rsid w:val="00F51859"/>
    <w:rsid w:val="00F6094B"/>
    <w:rsid w:val="00F639D6"/>
    <w:rsid w:val="00F64AD9"/>
    <w:rsid w:val="00F71ADA"/>
    <w:rsid w:val="00F753BF"/>
    <w:rsid w:val="00F815DE"/>
    <w:rsid w:val="00F8468E"/>
    <w:rsid w:val="00FB1342"/>
    <w:rsid w:val="00FB1C57"/>
    <w:rsid w:val="00FB384E"/>
    <w:rsid w:val="00FB43BA"/>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5A6F9ABB"/>
  <w15:docId w15:val="{5A67E174-4735-40B6-B6D7-37338D45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EF6"/>
    <w:pPr>
      <w:suppressAutoHyphens/>
      <w:spacing w:after="0" w:line="240" w:lineRule="auto"/>
      <w:jc w:val="both"/>
    </w:pPr>
    <w:rPr>
      <w:rFonts w:ascii="Arial" w:eastAsia="Times New Roman" w:hAnsi="Arial" w:cs="Times New Roman"/>
      <w:lang w:eastAsia="ar-SA"/>
    </w:rPr>
  </w:style>
  <w:style w:type="paragraph" w:styleId="Titre1">
    <w:name w:val="heading 1"/>
    <w:basedOn w:val="Normal"/>
    <w:next w:val="Normal"/>
    <w:link w:val="Titre1Car"/>
    <w:qFormat/>
    <w:rsid w:val="00691886"/>
    <w:pPr>
      <w:outlineLvl w:val="0"/>
    </w:pPr>
    <w:rPr>
      <w:rFonts w:cs="Arial"/>
      <w:b/>
      <w:bCs/>
      <w:sz w:val="28"/>
      <w:u w:val="single"/>
      <w:lang w:eastAsia="zh-CN"/>
    </w:rPr>
  </w:style>
  <w:style w:type="paragraph" w:styleId="Titre2">
    <w:name w:val="heading 2"/>
    <w:basedOn w:val="Normal"/>
    <w:next w:val="Normal"/>
    <w:link w:val="Titre2Car"/>
    <w:qFormat/>
    <w:rsid w:val="00662976"/>
    <w:pPr>
      <w:ind w:left="284"/>
      <w:outlineLvl w:val="1"/>
    </w:pPr>
    <w:rPr>
      <w:rFonts w:eastAsiaTheme="majorEastAsia" w:cs="Arial"/>
      <w:b/>
      <w:spacing w:val="-2"/>
      <w:sz w:val="24"/>
      <w:szCs w:val="24"/>
      <w:lang w:eastAsia="zh-CN"/>
    </w:rPr>
  </w:style>
  <w:style w:type="paragraph" w:styleId="Titre3">
    <w:name w:val="heading 3"/>
    <w:basedOn w:val="Normal"/>
    <w:next w:val="Normal"/>
    <w:link w:val="Titre3Car"/>
    <w:uiPriority w:val="9"/>
    <w:unhideWhenUsed/>
    <w:qFormat/>
    <w:rsid w:val="00663D8D"/>
    <w:pPr>
      <w:ind w:left="567"/>
      <w:outlineLvl w:val="2"/>
    </w:pPr>
    <w:rPr>
      <w:i/>
      <w:u w:val="single"/>
    </w:rPr>
  </w:style>
  <w:style w:type="paragraph" w:styleId="Titre6">
    <w:name w:val="heading 6"/>
    <w:basedOn w:val="Normal"/>
    <w:next w:val="Normal"/>
    <w:link w:val="Titre6Car"/>
    <w:qFormat/>
    <w:rsid w:val="00F2023E"/>
    <w:pPr>
      <w:numPr>
        <w:ilvl w:val="5"/>
        <w:numId w:val="1"/>
      </w:numPr>
      <w:spacing w:before="240" w:after="60"/>
      <w:outlineLvl w:val="5"/>
    </w:pPr>
    <w:rPr>
      <w:rFonts w:ascii="Times New Roman" w:hAnsi="Times New Roman"/>
      <w:b/>
      <w:bCs/>
    </w:rPr>
  </w:style>
  <w:style w:type="paragraph" w:styleId="Titre8">
    <w:name w:val="heading 8"/>
    <w:basedOn w:val="Normal"/>
    <w:next w:val="Normal"/>
    <w:link w:val="Titre8Car"/>
    <w:qFormat/>
    <w:rsid w:val="00F2023E"/>
    <w:pPr>
      <w:numPr>
        <w:ilvl w:val="7"/>
        <w:numId w:val="1"/>
      </w:numPr>
      <w:spacing w:before="240" w:after="60"/>
      <w:outlineLvl w:val="7"/>
    </w:pPr>
    <w:rPr>
      <w:rFonts w:ascii="Times New Roman" w:hAnsi="Times New Roman"/>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91886"/>
    <w:rPr>
      <w:rFonts w:ascii="Arial" w:eastAsia="Times New Roman" w:hAnsi="Arial" w:cs="Arial"/>
      <w:b/>
      <w:bCs/>
      <w:sz w:val="28"/>
      <w:u w:val="single"/>
      <w:lang w:eastAsia="zh-CN"/>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3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pPr>
    <w:rPr>
      <w:rFonts w:cs="Arial"/>
      <w:snapToGrid w:val="0"/>
      <w:lang w:eastAsia="en-US"/>
    </w:rPr>
  </w:style>
  <w:style w:type="paragraph" w:styleId="En-tte">
    <w:name w:val="header"/>
    <w:basedOn w:val="Normal"/>
    <w:link w:val="En-tteCar"/>
    <w:uiPriority w:val="99"/>
    <w:unhideWhenUsed/>
    <w:rsid w:val="00F2023E"/>
    <w:pPr>
      <w:tabs>
        <w:tab w:val="center" w:pos="4536"/>
        <w:tab w:val="right" w:pos="9072"/>
      </w:tabs>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ind w:firstLine="284"/>
    </w:pPr>
    <w:rPr>
      <w:rFonts w:ascii="Times New Roman" w:hAnsi="Times New Roman"/>
      <w:szCs w:val="20"/>
    </w:rPr>
  </w:style>
  <w:style w:type="paragraph" w:customStyle="1" w:styleId="WW-Retraitcorpsdetexte3">
    <w:name w:val="WW-Retrait corps de texte 3"/>
    <w:basedOn w:val="Normal"/>
    <w:rsid w:val="00CA039D"/>
    <w:pPr>
      <w:widowControl w:val="0"/>
      <w:ind w:firstLine="567"/>
    </w:pPr>
    <w:rPr>
      <w:rFonts w:ascii="Times New Roman" w:hAnsi="Times New Roman"/>
      <w:szCs w:val="20"/>
    </w:rPr>
  </w:style>
  <w:style w:type="paragraph" w:customStyle="1" w:styleId="en">
    <w:name w:val="en"/>
    <w:basedOn w:val="Normal"/>
    <w:rsid w:val="00CA039D"/>
    <w:pPr>
      <w:overflowPunct w:val="0"/>
      <w:autoSpaceDE w:val="0"/>
      <w:ind w:left="1418" w:hanging="113"/>
      <w:textAlignment w:val="baseline"/>
    </w:pPr>
    <w:rPr>
      <w:sz w:val="20"/>
      <w:szCs w:val="20"/>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pacing w:before="60"/>
      <w:ind w:left="567"/>
    </w:pPr>
    <w:rPr>
      <w:rFonts w:ascii="Times New Roman" w:hAnsi="Times New Roman"/>
      <w:sz w:val="20"/>
      <w:szCs w:val="20"/>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character" w:customStyle="1" w:styleId="Titre2Car">
    <w:name w:val="Titre 2 Car"/>
    <w:basedOn w:val="Policepardfaut"/>
    <w:link w:val="Titre2"/>
    <w:rsid w:val="00662976"/>
    <w:rPr>
      <w:rFonts w:ascii="Arial" w:eastAsiaTheme="majorEastAsia" w:hAnsi="Arial" w:cs="Arial"/>
      <w:b/>
      <w:spacing w:val="-2"/>
      <w:sz w:val="24"/>
      <w:szCs w:val="24"/>
      <w:lang w:eastAsia="zh-CN"/>
    </w:rPr>
  </w:style>
  <w:style w:type="paragraph" w:styleId="Pieddepage">
    <w:name w:val="footer"/>
    <w:basedOn w:val="Normal"/>
    <w:link w:val="PieddepageCar"/>
    <w:unhideWhenUsed/>
    <w:rsid w:val="00691886"/>
    <w:pPr>
      <w:tabs>
        <w:tab w:val="center" w:pos="4536"/>
        <w:tab w:val="right" w:pos="9072"/>
      </w:tabs>
    </w:pPr>
  </w:style>
  <w:style w:type="character" w:customStyle="1" w:styleId="PieddepageCar">
    <w:name w:val="Pied de page Car"/>
    <w:basedOn w:val="Policepardfaut"/>
    <w:link w:val="Pieddepage"/>
    <w:rsid w:val="00691886"/>
    <w:rPr>
      <w:rFonts w:ascii="Arial" w:eastAsia="Times New Roman" w:hAnsi="Arial" w:cs="Times New Roman"/>
      <w:spacing w:val="1"/>
      <w:lang w:eastAsia="ar-SA"/>
    </w:rPr>
  </w:style>
  <w:style w:type="character" w:customStyle="1" w:styleId="Titre3Car">
    <w:name w:val="Titre 3 Car"/>
    <w:basedOn w:val="Policepardfaut"/>
    <w:link w:val="Titre3"/>
    <w:uiPriority w:val="9"/>
    <w:rsid w:val="00663D8D"/>
    <w:rPr>
      <w:rFonts w:ascii="Arial" w:eastAsia="Times New Roman" w:hAnsi="Arial" w:cs="Times New Roman"/>
      <w:i/>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133A0-BD5C-4E30-B65C-DD862B686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15</Pages>
  <Words>1658</Words>
  <Characters>9120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dc:description/>
  <cp:lastModifiedBy>Benjamin Rousselle</cp:lastModifiedBy>
  <cp:revision>11</cp:revision>
  <cp:lastPrinted>2013-09-09T15:55:00Z</cp:lastPrinted>
  <dcterms:created xsi:type="dcterms:W3CDTF">2021-03-22T13:02:00Z</dcterms:created>
  <dcterms:modified xsi:type="dcterms:W3CDTF">2025-06-23T09:58:00Z</dcterms:modified>
</cp:coreProperties>
</file>